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EC4" w:rsidRPr="00D26EC4" w:rsidRDefault="00D26EC4" w:rsidP="00D26EC4">
      <w:pPr>
        <w:spacing w:before="100" w:beforeAutospacing="1" w:after="100" w:afterAutospacing="1" w:line="240" w:lineRule="auto"/>
        <w:rPr>
          <w:rFonts w:ascii="Times New Roman" w:eastAsia="Times New Roman" w:hAnsi="Times New Roman" w:cs="Times New Roman"/>
          <w:sz w:val="24"/>
          <w:szCs w:val="24"/>
          <w:lang w:eastAsia="pl-PL"/>
        </w:rPr>
      </w:pPr>
      <w:bookmarkStart w:id="0" w:name="_GoBack"/>
      <w:bookmarkEnd w:id="0"/>
      <w:proofErr w:type="spellStart"/>
      <w:r w:rsidRPr="00D26EC4">
        <w:rPr>
          <w:rFonts w:ascii="Times New Roman" w:eastAsia="Times New Roman" w:hAnsi="Times New Roman" w:cs="Times New Roman"/>
          <w:sz w:val="24"/>
          <w:szCs w:val="24"/>
          <w:lang w:eastAsia="pl-PL"/>
        </w:rPr>
        <w:t>towań</w:t>
      </w:r>
      <w:proofErr w:type="spellEnd"/>
      <w:r w:rsidRPr="00D26EC4">
        <w:rPr>
          <w:rFonts w:ascii="Times New Roman" w:eastAsia="Times New Roman" w:hAnsi="Times New Roman" w:cs="Times New Roman"/>
          <w:sz w:val="24"/>
          <w:szCs w:val="24"/>
          <w:lang w:eastAsia="pl-PL"/>
        </w:rPr>
        <w:t>. Analiza wiersza wymaga zarówno teoretycznej wiedzy, ale także empatii, wyobraźni i wrażliwości poetyckiej, która pozwoli uchwycić sens utworu. Dlatego też przygotowałam lekcję, która przybliży Ci tą tematykę i krok po kroku pokaże jak napisać dobrą interpretację.</w:t>
      </w:r>
    </w:p>
    <w:p w:rsidR="00D26EC4" w:rsidRPr="00D26EC4" w:rsidRDefault="00D26EC4" w:rsidP="00D26EC4">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D26EC4">
        <w:rPr>
          <w:rFonts w:ascii="Times New Roman" w:eastAsia="Times New Roman" w:hAnsi="Times New Roman" w:cs="Times New Roman"/>
          <w:b/>
          <w:bCs/>
          <w:sz w:val="36"/>
          <w:szCs w:val="36"/>
          <w:lang w:eastAsia="pl-PL"/>
        </w:rPr>
        <w:t>SŁOWO WSTĘPNE</w:t>
      </w:r>
    </w:p>
    <w:p w:rsidR="00D26EC4" w:rsidRPr="00D26EC4" w:rsidRDefault="00D26EC4" w:rsidP="00D26EC4">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3352800" cy="2228850"/>
            <wp:effectExtent l="19050" t="0" r="0" b="0"/>
            <wp:docPr id="1" name="Obraz 1" descr="długopis i zeszyty (fot. freeimages.co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ługopis i zeszyty (fot. freeimages.com)">
                      <a:hlinkClick r:id="rId5"/>
                    </pic:cNvPr>
                    <pic:cNvPicPr>
                      <a:picLocks noChangeAspect="1" noChangeArrowheads="1"/>
                    </pic:cNvPicPr>
                  </pic:nvPicPr>
                  <pic:blipFill>
                    <a:blip r:embed="rId6" cstate="print"/>
                    <a:srcRect/>
                    <a:stretch>
                      <a:fillRect/>
                    </a:stretch>
                  </pic:blipFill>
                  <pic:spPr bwMode="auto">
                    <a:xfrm>
                      <a:off x="0" y="0"/>
                      <a:ext cx="3352800" cy="2228850"/>
                    </a:xfrm>
                    <a:prstGeom prst="rect">
                      <a:avLst/>
                    </a:prstGeom>
                    <a:noFill/>
                    <a:ln w="9525">
                      <a:noFill/>
                      <a:miter lim="800000"/>
                      <a:headEnd/>
                      <a:tailEnd/>
                    </a:ln>
                  </pic:spPr>
                </pic:pic>
              </a:graphicData>
            </a:graphic>
          </wp:inline>
        </w:drawing>
      </w:r>
      <w:r w:rsidRPr="00D26EC4">
        <w:rPr>
          <w:rFonts w:ascii="Times New Roman" w:eastAsia="Times New Roman" w:hAnsi="Times New Roman" w:cs="Times New Roman"/>
          <w:sz w:val="24"/>
          <w:szCs w:val="24"/>
          <w:lang w:eastAsia="pl-PL"/>
        </w:rPr>
        <w:t xml:space="preserve">Na początku mam dwie wiadomości: złą i dobrą. Zła jest taka, że </w:t>
      </w:r>
      <w:r w:rsidRPr="00D26EC4">
        <w:rPr>
          <w:rFonts w:ascii="Times New Roman" w:eastAsia="Times New Roman" w:hAnsi="Times New Roman" w:cs="Times New Roman"/>
          <w:b/>
          <w:bCs/>
          <w:sz w:val="24"/>
          <w:szCs w:val="24"/>
          <w:lang w:eastAsia="pl-PL"/>
        </w:rPr>
        <w:t>nie ma magicznego środka na każdy wiersz</w:t>
      </w:r>
      <w:r w:rsidRPr="00D26EC4">
        <w:rPr>
          <w:rFonts w:ascii="Times New Roman" w:eastAsia="Times New Roman" w:hAnsi="Times New Roman" w:cs="Times New Roman"/>
          <w:sz w:val="24"/>
          <w:szCs w:val="24"/>
          <w:lang w:eastAsia="pl-PL"/>
        </w:rPr>
        <w:t xml:space="preserve">. Natomiast dobra to fakt, że </w:t>
      </w:r>
      <w:r w:rsidRPr="00D26EC4">
        <w:rPr>
          <w:rFonts w:ascii="Times New Roman" w:eastAsia="Times New Roman" w:hAnsi="Times New Roman" w:cs="Times New Roman"/>
          <w:b/>
          <w:bCs/>
          <w:sz w:val="24"/>
          <w:szCs w:val="24"/>
          <w:lang w:eastAsia="pl-PL"/>
        </w:rPr>
        <w:t>możesz nauczyć się systemu kroków, dzięki którym będziesz mógł pracować nad każdym wierszem</w:t>
      </w:r>
      <w:r w:rsidRPr="00D26EC4">
        <w:rPr>
          <w:rFonts w:ascii="Times New Roman" w:eastAsia="Times New Roman" w:hAnsi="Times New Roman" w:cs="Times New Roman"/>
          <w:sz w:val="24"/>
          <w:szCs w:val="24"/>
          <w:lang w:eastAsia="pl-PL"/>
        </w:rPr>
        <w:t>. Przyswojenie sobie pewnego schematu pozwoli Ci niejako uporządkować analizę i interpretację, której będziesz musiał dokonać.</w:t>
      </w:r>
    </w:p>
    <w:p w:rsidR="00D26EC4" w:rsidRPr="00D26EC4" w:rsidRDefault="00D26EC4" w:rsidP="00D26EC4">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D26EC4">
        <w:rPr>
          <w:rFonts w:ascii="Times New Roman" w:eastAsia="Times New Roman" w:hAnsi="Times New Roman" w:cs="Times New Roman"/>
          <w:b/>
          <w:bCs/>
          <w:sz w:val="36"/>
          <w:szCs w:val="36"/>
          <w:lang w:eastAsia="pl-PL"/>
        </w:rPr>
        <w:t>KROK PIERWSZY</w:t>
      </w:r>
    </w:p>
    <w:p w:rsidR="00D26EC4" w:rsidRPr="00D26EC4" w:rsidRDefault="00D26EC4" w:rsidP="00D26EC4">
      <w:pPr>
        <w:spacing w:before="100" w:beforeAutospacing="1" w:after="100" w:afterAutospacing="1" w:line="240" w:lineRule="auto"/>
        <w:rPr>
          <w:rFonts w:ascii="Times New Roman" w:eastAsia="Times New Roman" w:hAnsi="Times New Roman" w:cs="Times New Roman"/>
          <w:sz w:val="24"/>
          <w:szCs w:val="24"/>
          <w:lang w:eastAsia="pl-PL"/>
        </w:rPr>
      </w:pPr>
      <w:r w:rsidRPr="00D26EC4">
        <w:rPr>
          <w:rFonts w:ascii="Times New Roman" w:eastAsia="Times New Roman" w:hAnsi="Times New Roman" w:cs="Times New Roman"/>
          <w:sz w:val="24"/>
          <w:szCs w:val="24"/>
          <w:lang w:eastAsia="pl-PL"/>
        </w:rPr>
        <w:t>Na samym początku musisz ogólnie zaznajomić się z utworem i zwrócić uwagę na następujące kwestie:</w:t>
      </w:r>
    </w:p>
    <w:p w:rsidR="00D26EC4" w:rsidRPr="00D26EC4" w:rsidRDefault="00D26EC4" w:rsidP="00D26EC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26EC4">
        <w:rPr>
          <w:rFonts w:ascii="Times New Roman" w:eastAsia="Times New Roman" w:hAnsi="Times New Roman" w:cs="Times New Roman"/>
          <w:b/>
          <w:bCs/>
          <w:sz w:val="24"/>
          <w:szCs w:val="24"/>
          <w:lang w:eastAsia="pl-PL"/>
        </w:rPr>
        <w:t>tytuł</w:t>
      </w:r>
      <w:r w:rsidRPr="00D26EC4">
        <w:rPr>
          <w:rFonts w:ascii="Times New Roman" w:eastAsia="Times New Roman" w:hAnsi="Times New Roman" w:cs="Times New Roman"/>
          <w:sz w:val="24"/>
          <w:szCs w:val="24"/>
          <w:lang w:eastAsia="pl-PL"/>
        </w:rPr>
        <w:t>: spróbuj odczytać, jakie informacje przekazuje, może być dużą wskazówką przy interpretacji całego utworu. Wskazuje na kierunek odczytu.</w:t>
      </w:r>
    </w:p>
    <w:p w:rsidR="00D26EC4" w:rsidRPr="00D26EC4" w:rsidRDefault="00D26EC4" w:rsidP="00D26EC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26EC4">
        <w:rPr>
          <w:rFonts w:ascii="Times New Roman" w:eastAsia="Times New Roman" w:hAnsi="Times New Roman" w:cs="Times New Roman"/>
          <w:b/>
          <w:bCs/>
          <w:sz w:val="24"/>
          <w:szCs w:val="24"/>
          <w:lang w:eastAsia="pl-PL"/>
        </w:rPr>
        <w:t>motto</w:t>
      </w:r>
      <w:r w:rsidRPr="00D26EC4">
        <w:rPr>
          <w:rFonts w:ascii="Times New Roman" w:eastAsia="Times New Roman" w:hAnsi="Times New Roman" w:cs="Times New Roman"/>
          <w:sz w:val="24"/>
          <w:szCs w:val="24"/>
          <w:lang w:eastAsia="pl-PL"/>
        </w:rPr>
        <w:t>: czasem pojawia się na początku utworu, trzeba zwrócić uwagę skąd zostało zaczerpnięte oraz zastanowić się jaka jest jego rola.</w:t>
      </w:r>
    </w:p>
    <w:p w:rsidR="00D26EC4" w:rsidRPr="00D26EC4" w:rsidRDefault="00D26EC4" w:rsidP="00D26EC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26EC4">
        <w:rPr>
          <w:rFonts w:ascii="Times New Roman" w:eastAsia="Times New Roman" w:hAnsi="Times New Roman" w:cs="Times New Roman"/>
          <w:b/>
          <w:bCs/>
          <w:sz w:val="24"/>
          <w:szCs w:val="24"/>
          <w:lang w:eastAsia="pl-PL"/>
        </w:rPr>
        <w:t>dedykacja</w:t>
      </w:r>
      <w:r w:rsidRPr="00D26EC4">
        <w:rPr>
          <w:rFonts w:ascii="Times New Roman" w:eastAsia="Times New Roman" w:hAnsi="Times New Roman" w:cs="Times New Roman"/>
          <w:sz w:val="24"/>
          <w:szCs w:val="24"/>
          <w:lang w:eastAsia="pl-PL"/>
        </w:rPr>
        <w:t>: także może być zamieszczona, jeśli utwór dedykowany jest jakieś osobie, zastanówmy się jaka jest jej relacja z autorem wiersza lub podmiotem lirycznym, w nim występującym oraz co z tej relacji może wynikać.</w:t>
      </w:r>
    </w:p>
    <w:p w:rsidR="00D26EC4" w:rsidRPr="00D26EC4" w:rsidRDefault="00D26EC4" w:rsidP="00D26EC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26EC4">
        <w:rPr>
          <w:rFonts w:ascii="Times New Roman" w:eastAsia="Times New Roman" w:hAnsi="Times New Roman" w:cs="Times New Roman"/>
          <w:b/>
          <w:bCs/>
          <w:sz w:val="24"/>
          <w:szCs w:val="24"/>
          <w:lang w:eastAsia="pl-PL"/>
        </w:rPr>
        <w:t>gatunek liryczny</w:t>
      </w:r>
      <w:r w:rsidRPr="00D26EC4">
        <w:rPr>
          <w:rFonts w:ascii="Times New Roman" w:eastAsia="Times New Roman" w:hAnsi="Times New Roman" w:cs="Times New Roman"/>
          <w:sz w:val="24"/>
          <w:szCs w:val="24"/>
          <w:lang w:eastAsia="pl-PL"/>
        </w:rPr>
        <w:t>: w tym przypadku można określić czy autor stworzył hymn, psalm, sonet, pieśń, czy tren. Wybrany gatunek ma kluczową rolę w kontekście całej interpretacji, bowiem kształtuje formę przekazu.</w:t>
      </w:r>
    </w:p>
    <w:p w:rsidR="00D26EC4" w:rsidRPr="00D26EC4" w:rsidRDefault="00D26EC4" w:rsidP="00D26EC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26EC4">
        <w:rPr>
          <w:rFonts w:ascii="Times New Roman" w:eastAsia="Times New Roman" w:hAnsi="Times New Roman" w:cs="Times New Roman"/>
          <w:b/>
          <w:bCs/>
          <w:sz w:val="24"/>
          <w:szCs w:val="24"/>
          <w:lang w:eastAsia="pl-PL"/>
        </w:rPr>
        <w:t>autor</w:t>
      </w:r>
      <w:r w:rsidRPr="00D26EC4">
        <w:rPr>
          <w:rFonts w:ascii="Times New Roman" w:eastAsia="Times New Roman" w:hAnsi="Times New Roman" w:cs="Times New Roman"/>
          <w:sz w:val="24"/>
          <w:szCs w:val="24"/>
          <w:lang w:eastAsia="pl-PL"/>
        </w:rPr>
        <w:t>: ważna jest tutaj jego biografia, przypomnij sobie najważniejsze wydarzenia z życia danego poety, bowiem mogły one mieć duży wpływ na charakter jego twórczości. Trzeba pamiętać, że kontekst biograficzny i historyczny ogrywa naprawdę istotną rolę.</w:t>
      </w:r>
    </w:p>
    <w:p w:rsidR="00D26EC4" w:rsidRPr="00D26EC4" w:rsidRDefault="00D26EC4" w:rsidP="00D26EC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26EC4">
        <w:rPr>
          <w:rFonts w:ascii="Times New Roman" w:eastAsia="Times New Roman" w:hAnsi="Times New Roman" w:cs="Times New Roman"/>
          <w:b/>
          <w:bCs/>
          <w:sz w:val="24"/>
          <w:szCs w:val="24"/>
          <w:lang w:eastAsia="pl-PL"/>
        </w:rPr>
        <w:t>cechy twórczości autora</w:t>
      </w:r>
      <w:r w:rsidRPr="00D26EC4">
        <w:rPr>
          <w:rFonts w:ascii="Times New Roman" w:eastAsia="Times New Roman" w:hAnsi="Times New Roman" w:cs="Times New Roman"/>
          <w:sz w:val="24"/>
          <w:szCs w:val="24"/>
          <w:lang w:eastAsia="pl-PL"/>
        </w:rPr>
        <w:t>: każdy poeta ma swój niepowtarzalny styl, w którym pisze swoje utwory. Są one do siebie podobne i dlatego też elementy charakterystyczne dla danego poety możemy obserwować w jego twórczości, warto zatem wcześniej je poznać, a taka uniwersalna wiedza przyda się na maturze.</w:t>
      </w:r>
    </w:p>
    <w:p w:rsidR="00D26EC4" w:rsidRPr="00D26EC4" w:rsidRDefault="00D26EC4" w:rsidP="00D26EC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26EC4">
        <w:rPr>
          <w:rFonts w:ascii="Times New Roman" w:eastAsia="Times New Roman" w:hAnsi="Times New Roman" w:cs="Times New Roman"/>
          <w:b/>
          <w:bCs/>
          <w:sz w:val="24"/>
          <w:szCs w:val="24"/>
          <w:lang w:eastAsia="pl-PL"/>
        </w:rPr>
        <w:lastRenderedPageBreak/>
        <w:t>data powstania</w:t>
      </w:r>
      <w:r w:rsidRPr="00D26EC4">
        <w:rPr>
          <w:rFonts w:ascii="Times New Roman" w:eastAsia="Times New Roman" w:hAnsi="Times New Roman" w:cs="Times New Roman"/>
          <w:sz w:val="24"/>
          <w:szCs w:val="24"/>
          <w:lang w:eastAsia="pl-PL"/>
        </w:rPr>
        <w:t>: umiejscowienie utworu w kontekście historycznym również znacząco wpływa na zrozumienie jego treści. Pozwala ona także przypisać utwór do konkretnego momentu w życiu autora.</w:t>
      </w:r>
    </w:p>
    <w:p w:rsidR="00D26EC4" w:rsidRPr="00D26EC4" w:rsidRDefault="00D26EC4" w:rsidP="00D26EC4">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D26EC4">
        <w:rPr>
          <w:rFonts w:ascii="Times New Roman" w:eastAsia="Times New Roman" w:hAnsi="Times New Roman" w:cs="Times New Roman"/>
          <w:b/>
          <w:bCs/>
          <w:sz w:val="36"/>
          <w:szCs w:val="36"/>
          <w:lang w:eastAsia="pl-PL"/>
        </w:rPr>
        <w:t>KROK DRUGI</w:t>
      </w:r>
    </w:p>
    <w:p w:rsidR="00D26EC4" w:rsidRPr="00D26EC4" w:rsidRDefault="00D26EC4" w:rsidP="00D26EC4">
      <w:pPr>
        <w:spacing w:before="100" w:beforeAutospacing="1" w:after="100" w:afterAutospacing="1" w:line="240" w:lineRule="auto"/>
        <w:rPr>
          <w:rFonts w:ascii="Times New Roman" w:eastAsia="Times New Roman" w:hAnsi="Times New Roman" w:cs="Times New Roman"/>
          <w:sz w:val="24"/>
          <w:szCs w:val="24"/>
          <w:lang w:eastAsia="pl-PL"/>
        </w:rPr>
      </w:pPr>
      <w:r w:rsidRPr="00D26EC4">
        <w:rPr>
          <w:rFonts w:ascii="Times New Roman" w:eastAsia="Times New Roman" w:hAnsi="Times New Roman" w:cs="Times New Roman"/>
          <w:sz w:val="24"/>
          <w:szCs w:val="24"/>
          <w:lang w:eastAsia="pl-PL"/>
        </w:rPr>
        <w:t>Teraz trzeba się skupić na treści analizowanego wiersza i odpowiedzieć sobie na kilka pytań:</w:t>
      </w:r>
    </w:p>
    <w:p w:rsidR="00D26EC4" w:rsidRPr="00D26EC4" w:rsidRDefault="00D26EC4" w:rsidP="00D26EC4">
      <w:pPr>
        <w:spacing w:before="100" w:beforeAutospacing="1" w:after="100" w:afterAutospacing="1" w:line="240" w:lineRule="auto"/>
        <w:rPr>
          <w:rFonts w:ascii="Times New Roman" w:eastAsia="Times New Roman" w:hAnsi="Times New Roman" w:cs="Times New Roman"/>
          <w:sz w:val="24"/>
          <w:szCs w:val="24"/>
          <w:lang w:eastAsia="pl-PL"/>
        </w:rPr>
      </w:pPr>
      <w:r w:rsidRPr="00D26EC4">
        <w:rPr>
          <w:rFonts w:ascii="Times New Roman" w:eastAsia="Times New Roman" w:hAnsi="Times New Roman" w:cs="Times New Roman"/>
          <w:b/>
          <w:bCs/>
          <w:sz w:val="24"/>
          <w:szCs w:val="24"/>
          <w:lang w:eastAsia="pl-PL"/>
        </w:rPr>
        <w:t>Kto jest podmiotem lirycznym?</w:t>
      </w:r>
      <w:r w:rsidRPr="00D26EC4">
        <w:rPr>
          <w:rFonts w:ascii="Times New Roman" w:eastAsia="Times New Roman" w:hAnsi="Times New Roman" w:cs="Times New Roman"/>
          <w:sz w:val="24"/>
          <w:szCs w:val="24"/>
          <w:lang w:eastAsia="pl-PL"/>
        </w:rPr>
        <w:br/>
        <w:t>Podmiotem lirycznym w wierszu jest to postać, która wyraża swoje uczucia, często jest utożsamiana z autorem, co jest błędem, gdyż tylko w pewnych przypadkach autor jest także podmiotem lirycznym.</w:t>
      </w:r>
    </w:p>
    <w:p w:rsidR="00D26EC4" w:rsidRPr="00D26EC4" w:rsidRDefault="00D26EC4" w:rsidP="00D26EC4">
      <w:pPr>
        <w:spacing w:before="100" w:beforeAutospacing="1" w:after="100" w:afterAutospacing="1" w:line="240" w:lineRule="auto"/>
        <w:rPr>
          <w:rFonts w:ascii="Times New Roman" w:eastAsia="Times New Roman" w:hAnsi="Times New Roman" w:cs="Times New Roman"/>
          <w:sz w:val="24"/>
          <w:szCs w:val="24"/>
          <w:lang w:eastAsia="pl-PL"/>
        </w:rPr>
      </w:pPr>
      <w:r w:rsidRPr="00D26EC4">
        <w:rPr>
          <w:rFonts w:ascii="Times New Roman" w:eastAsia="Times New Roman" w:hAnsi="Times New Roman" w:cs="Times New Roman"/>
          <w:b/>
          <w:bCs/>
          <w:sz w:val="24"/>
          <w:szCs w:val="24"/>
          <w:lang w:eastAsia="pl-PL"/>
        </w:rPr>
        <w:t>Kto jest adresatem utworu?</w:t>
      </w:r>
      <w:r w:rsidRPr="00D26EC4">
        <w:rPr>
          <w:rFonts w:ascii="Times New Roman" w:eastAsia="Times New Roman" w:hAnsi="Times New Roman" w:cs="Times New Roman"/>
          <w:sz w:val="24"/>
          <w:szCs w:val="24"/>
          <w:lang w:eastAsia="pl-PL"/>
        </w:rPr>
        <w:br/>
        <w:t>Określa do kogo kierowany jest utwór. Może być jeden adresat, istniej także możliwość, że w kolejnych częściach tego samego utworu mamy innych odbiorców. Może być to indywidualna osoba, grupa osób, czy jakieś abstrakcyjne pojęcie.</w:t>
      </w:r>
      <w:r w:rsidRPr="00D26EC4">
        <w:rPr>
          <w:rFonts w:ascii="Times New Roman" w:eastAsia="Times New Roman" w:hAnsi="Times New Roman" w:cs="Times New Roman"/>
          <w:sz w:val="24"/>
          <w:szCs w:val="24"/>
          <w:lang w:eastAsia="pl-PL"/>
        </w:rPr>
        <w:br/>
      </w:r>
      <w:r>
        <w:rPr>
          <w:rFonts w:ascii="Times New Roman" w:eastAsia="Times New Roman" w:hAnsi="Times New Roman" w:cs="Times New Roman"/>
          <w:b/>
          <w:bCs/>
          <w:noProof/>
          <w:color w:val="0000FF"/>
          <w:sz w:val="24"/>
          <w:szCs w:val="24"/>
          <w:lang w:eastAsia="pl-PL"/>
        </w:rPr>
        <w:drawing>
          <wp:inline distT="0" distB="0" distL="0" distR="0">
            <wp:extent cx="3352800" cy="2238375"/>
            <wp:effectExtent l="19050" t="0" r="0" b="0"/>
            <wp:docPr id="2" name="Obraz 2" descr="pisanie wiersza (fot. freeimages.co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sanie wiersza (fot. freeimages.com)">
                      <a:hlinkClick r:id="rId7"/>
                    </pic:cNvPr>
                    <pic:cNvPicPr>
                      <a:picLocks noChangeAspect="1" noChangeArrowheads="1"/>
                    </pic:cNvPicPr>
                  </pic:nvPicPr>
                  <pic:blipFill>
                    <a:blip r:embed="rId8" cstate="print"/>
                    <a:srcRect/>
                    <a:stretch>
                      <a:fillRect/>
                    </a:stretch>
                  </pic:blipFill>
                  <pic:spPr bwMode="auto">
                    <a:xfrm>
                      <a:off x="0" y="0"/>
                      <a:ext cx="3352800" cy="2238375"/>
                    </a:xfrm>
                    <a:prstGeom prst="rect">
                      <a:avLst/>
                    </a:prstGeom>
                    <a:noFill/>
                    <a:ln w="9525">
                      <a:noFill/>
                      <a:miter lim="800000"/>
                      <a:headEnd/>
                      <a:tailEnd/>
                    </a:ln>
                  </pic:spPr>
                </pic:pic>
              </a:graphicData>
            </a:graphic>
          </wp:inline>
        </w:drawing>
      </w:r>
    </w:p>
    <w:p w:rsidR="00D26EC4" w:rsidRPr="00D26EC4" w:rsidRDefault="00D26EC4" w:rsidP="00D26EC4">
      <w:pPr>
        <w:spacing w:before="100" w:beforeAutospacing="1" w:after="100" w:afterAutospacing="1" w:line="240" w:lineRule="auto"/>
        <w:rPr>
          <w:rFonts w:ascii="Times New Roman" w:eastAsia="Times New Roman" w:hAnsi="Times New Roman" w:cs="Times New Roman"/>
          <w:sz w:val="24"/>
          <w:szCs w:val="24"/>
          <w:lang w:eastAsia="pl-PL"/>
        </w:rPr>
      </w:pPr>
      <w:r w:rsidRPr="00D26EC4">
        <w:rPr>
          <w:rFonts w:ascii="Times New Roman" w:eastAsia="Times New Roman" w:hAnsi="Times New Roman" w:cs="Times New Roman"/>
          <w:b/>
          <w:bCs/>
          <w:sz w:val="24"/>
          <w:szCs w:val="24"/>
          <w:lang w:eastAsia="pl-PL"/>
        </w:rPr>
        <w:t>Jakich środków stylistycznych użył autor i jakie są ich funkcje?</w:t>
      </w:r>
      <w:r w:rsidRPr="00D26EC4">
        <w:rPr>
          <w:rFonts w:ascii="Times New Roman" w:eastAsia="Times New Roman" w:hAnsi="Times New Roman" w:cs="Times New Roman"/>
          <w:sz w:val="24"/>
          <w:szCs w:val="24"/>
          <w:lang w:eastAsia="pl-PL"/>
        </w:rPr>
        <w:br/>
        <w:t>Związane jest to ze stylem w jakim pisze autor oraz ze sposobem w jaki chce przekazać treści. Użycie konkretnych środków stylistycznych zawsze posiada jakiś cel i służy uwypukleniu czegoś.</w:t>
      </w:r>
    </w:p>
    <w:p w:rsidR="00D26EC4" w:rsidRPr="00D26EC4" w:rsidRDefault="00D26EC4" w:rsidP="00D26EC4">
      <w:pPr>
        <w:spacing w:before="100" w:beforeAutospacing="1" w:after="100" w:afterAutospacing="1" w:line="240" w:lineRule="auto"/>
        <w:rPr>
          <w:rFonts w:ascii="Times New Roman" w:eastAsia="Times New Roman" w:hAnsi="Times New Roman" w:cs="Times New Roman"/>
          <w:sz w:val="24"/>
          <w:szCs w:val="24"/>
          <w:lang w:eastAsia="pl-PL"/>
        </w:rPr>
      </w:pPr>
      <w:r w:rsidRPr="00D26EC4">
        <w:rPr>
          <w:rFonts w:ascii="Times New Roman" w:eastAsia="Times New Roman" w:hAnsi="Times New Roman" w:cs="Times New Roman"/>
          <w:b/>
          <w:bCs/>
          <w:sz w:val="24"/>
          <w:szCs w:val="24"/>
          <w:lang w:eastAsia="pl-PL"/>
        </w:rPr>
        <w:t>Jaki jest rodzaj liryki?</w:t>
      </w:r>
      <w:r w:rsidRPr="00D26EC4">
        <w:rPr>
          <w:rFonts w:ascii="Times New Roman" w:eastAsia="Times New Roman" w:hAnsi="Times New Roman" w:cs="Times New Roman"/>
          <w:sz w:val="24"/>
          <w:szCs w:val="24"/>
          <w:lang w:eastAsia="pl-PL"/>
        </w:rPr>
        <w:br/>
        <w:t>Przy interpretacji ważna jest także i ta kwestia. Warto zapamiętać, że wyróżniamy następujące typy liryki: zwrotu do adresata, pośrednia, bezpośrednia, podmiotu zbiorowego.</w:t>
      </w:r>
    </w:p>
    <w:p w:rsidR="00D26EC4" w:rsidRPr="00D26EC4" w:rsidRDefault="00D26EC4" w:rsidP="00D26EC4">
      <w:pPr>
        <w:spacing w:before="100" w:beforeAutospacing="1" w:after="100" w:afterAutospacing="1" w:line="240" w:lineRule="auto"/>
        <w:rPr>
          <w:rFonts w:ascii="Times New Roman" w:eastAsia="Times New Roman" w:hAnsi="Times New Roman" w:cs="Times New Roman"/>
          <w:sz w:val="24"/>
          <w:szCs w:val="24"/>
          <w:lang w:eastAsia="pl-PL"/>
        </w:rPr>
      </w:pPr>
      <w:r w:rsidRPr="00D26EC4">
        <w:rPr>
          <w:rFonts w:ascii="Times New Roman" w:eastAsia="Times New Roman" w:hAnsi="Times New Roman" w:cs="Times New Roman"/>
          <w:b/>
          <w:bCs/>
          <w:sz w:val="24"/>
          <w:szCs w:val="24"/>
          <w:lang w:eastAsia="pl-PL"/>
        </w:rPr>
        <w:t>Jaka jest budowa wiersza?</w:t>
      </w:r>
      <w:r w:rsidRPr="00D26EC4">
        <w:rPr>
          <w:rFonts w:ascii="Times New Roman" w:eastAsia="Times New Roman" w:hAnsi="Times New Roman" w:cs="Times New Roman"/>
          <w:sz w:val="24"/>
          <w:szCs w:val="24"/>
          <w:lang w:eastAsia="pl-PL"/>
        </w:rPr>
        <w:br/>
        <w:t>Budowa wiersza także ma znaczenie. Dzięki pewnemu oryginalnemu ułożeniu i kompozycji tekstu autor może osiągnąć zamierzony cel i wywołać pewne uczucia w czytelniku.</w:t>
      </w:r>
    </w:p>
    <w:p w:rsidR="00D26EC4" w:rsidRPr="00D26EC4" w:rsidRDefault="00D26EC4" w:rsidP="00D26EC4">
      <w:pPr>
        <w:spacing w:before="100" w:beforeAutospacing="1" w:after="100" w:afterAutospacing="1" w:line="240" w:lineRule="auto"/>
        <w:rPr>
          <w:rFonts w:ascii="Times New Roman" w:eastAsia="Times New Roman" w:hAnsi="Times New Roman" w:cs="Times New Roman"/>
          <w:sz w:val="24"/>
          <w:szCs w:val="24"/>
          <w:lang w:eastAsia="pl-PL"/>
        </w:rPr>
      </w:pPr>
      <w:r w:rsidRPr="00D26EC4">
        <w:rPr>
          <w:rFonts w:ascii="Times New Roman" w:eastAsia="Times New Roman" w:hAnsi="Times New Roman" w:cs="Times New Roman"/>
          <w:b/>
          <w:bCs/>
          <w:sz w:val="24"/>
          <w:szCs w:val="24"/>
          <w:lang w:eastAsia="pl-PL"/>
        </w:rPr>
        <w:t>Jakie sposoby obrazowania używa?</w:t>
      </w:r>
      <w:r w:rsidRPr="00D26EC4">
        <w:rPr>
          <w:rFonts w:ascii="Times New Roman" w:eastAsia="Times New Roman" w:hAnsi="Times New Roman" w:cs="Times New Roman"/>
          <w:sz w:val="24"/>
          <w:szCs w:val="24"/>
          <w:lang w:eastAsia="pl-PL"/>
        </w:rPr>
        <w:br/>
        <w:t>Poeta może tworzyć świat w wierszu na wiele sposobów, może na przykład wszystko realistycznie oddawać lub puścić wodze swej fantazji i przedstawiać elementy fantastyczne, wymyślone.</w:t>
      </w:r>
    </w:p>
    <w:p w:rsidR="00D26EC4" w:rsidRPr="00D26EC4" w:rsidRDefault="00D26EC4" w:rsidP="00D26EC4">
      <w:pPr>
        <w:spacing w:before="100" w:beforeAutospacing="1" w:after="100" w:afterAutospacing="1" w:line="240" w:lineRule="auto"/>
        <w:rPr>
          <w:rFonts w:ascii="Times New Roman" w:eastAsia="Times New Roman" w:hAnsi="Times New Roman" w:cs="Times New Roman"/>
          <w:sz w:val="24"/>
          <w:szCs w:val="24"/>
          <w:lang w:eastAsia="pl-PL"/>
        </w:rPr>
      </w:pPr>
      <w:r w:rsidRPr="00D26EC4">
        <w:rPr>
          <w:rFonts w:ascii="Times New Roman" w:eastAsia="Times New Roman" w:hAnsi="Times New Roman" w:cs="Times New Roman"/>
          <w:b/>
          <w:bCs/>
          <w:sz w:val="24"/>
          <w:szCs w:val="24"/>
          <w:lang w:eastAsia="pl-PL"/>
        </w:rPr>
        <w:lastRenderedPageBreak/>
        <w:t>Jakie są słowa – klucze?</w:t>
      </w:r>
      <w:r w:rsidRPr="00D26EC4">
        <w:rPr>
          <w:rFonts w:ascii="Times New Roman" w:eastAsia="Times New Roman" w:hAnsi="Times New Roman" w:cs="Times New Roman"/>
          <w:sz w:val="24"/>
          <w:szCs w:val="24"/>
          <w:lang w:eastAsia="pl-PL"/>
        </w:rPr>
        <w:br/>
        <w:t>W czasie czytania wiersza warto zwrócić uwagę na pewne powtarzające się wyrazy, motywy, wyrażenia. Dzięki temu dowiemy się jaka jest tematyka utworu.</w:t>
      </w:r>
    </w:p>
    <w:p w:rsidR="00D26EC4" w:rsidRPr="00D26EC4" w:rsidRDefault="00D26EC4" w:rsidP="00D26EC4">
      <w:pPr>
        <w:spacing w:before="100" w:beforeAutospacing="1" w:after="100" w:afterAutospacing="1" w:line="240" w:lineRule="auto"/>
        <w:rPr>
          <w:rFonts w:ascii="Times New Roman" w:eastAsia="Times New Roman" w:hAnsi="Times New Roman" w:cs="Times New Roman"/>
          <w:sz w:val="24"/>
          <w:szCs w:val="24"/>
          <w:lang w:eastAsia="pl-PL"/>
        </w:rPr>
      </w:pPr>
      <w:r w:rsidRPr="00D26EC4">
        <w:rPr>
          <w:rFonts w:ascii="Times New Roman" w:eastAsia="Times New Roman" w:hAnsi="Times New Roman" w:cs="Times New Roman"/>
          <w:b/>
          <w:bCs/>
          <w:sz w:val="24"/>
          <w:szCs w:val="24"/>
          <w:lang w:eastAsia="pl-PL"/>
        </w:rPr>
        <w:t>Czy autor używa jakiś nawiązań?</w:t>
      </w:r>
      <w:r w:rsidRPr="00D26EC4">
        <w:rPr>
          <w:rFonts w:ascii="Times New Roman" w:eastAsia="Times New Roman" w:hAnsi="Times New Roman" w:cs="Times New Roman"/>
          <w:sz w:val="24"/>
          <w:szCs w:val="24"/>
          <w:lang w:eastAsia="pl-PL"/>
        </w:rPr>
        <w:br/>
        <w:t>Niezbędne jest wychwycenie w tekście różnych nawiązań np. do innych utworów, epok literackich, czy też jakieś filozofii.</w:t>
      </w:r>
      <w:r w:rsidRPr="00D26EC4">
        <w:rPr>
          <w:rFonts w:ascii="Times New Roman" w:eastAsia="Times New Roman" w:hAnsi="Times New Roman" w:cs="Times New Roman"/>
          <w:sz w:val="24"/>
          <w:szCs w:val="24"/>
          <w:lang w:eastAsia="pl-PL"/>
        </w:rPr>
        <w:br/>
      </w:r>
      <w:r>
        <w:rPr>
          <w:rFonts w:ascii="Times New Roman" w:eastAsia="Times New Roman" w:hAnsi="Times New Roman" w:cs="Times New Roman"/>
          <w:b/>
          <w:bCs/>
          <w:noProof/>
          <w:color w:val="0000FF"/>
          <w:sz w:val="24"/>
          <w:szCs w:val="24"/>
          <w:lang w:eastAsia="pl-PL"/>
        </w:rPr>
        <w:drawing>
          <wp:inline distT="0" distB="0" distL="0" distR="0">
            <wp:extent cx="3352800" cy="2238375"/>
            <wp:effectExtent l="19050" t="0" r="0" b="0"/>
            <wp:docPr id="3" name="Obraz 3" descr="napisany wiersz (fot. freeimages.com)">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any wiersz (fot. freeimages.com)">
                      <a:hlinkClick r:id="rId9"/>
                    </pic:cNvPr>
                    <pic:cNvPicPr>
                      <a:picLocks noChangeAspect="1" noChangeArrowheads="1"/>
                    </pic:cNvPicPr>
                  </pic:nvPicPr>
                  <pic:blipFill>
                    <a:blip r:embed="rId10" cstate="print"/>
                    <a:srcRect/>
                    <a:stretch>
                      <a:fillRect/>
                    </a:stretch>
                  </pic:blipFill>
                  <pic:spPr bwMode="auto">
                    <a:xfrm>
                      <a:off x="0" y="0"/>
                      <a:ext cx="3352800" cy="2238375"/>
                    </a:xfrm>
                    <a:prstGeom prst="rect">
                      <a:avLst/>
                    </a:prstGeom>
                    <a:noFill/>
                    <a:ln w="9525">
                      <a:noFill/>
                      <a:miter lim="800000"/>
                      <a:headEnd/>
                      <a:tailEnd/>
                    </a:ln>
                  </pic:spPr>
                </pic:pic>
              </a:graphicData>
            </a:graphic>
          </wp:inline>
        </w:drawing>
      </w:r>
    </w:p>
    <w:p w:rsidR="00D26EC4" w:rsidRPr="00D26EC4" w:rsidRDefault="00D26EC4" w:rsidP="00D26EC4">
      <w:pPr>
        <w:spacing w:before="100" w:beforeAutospacing="1" w:after="100" w:afterAutospacing="1" w:line="240" w:lineRule="auto"/>
        <w:rPr>
          <w:rFonts w:ascii="Times New Roman" w:eastAsia="Times New Roman" w:hAnsi="Times New Roman" w:cs="Times New Roman"/>
          <w:sz w:val="24"/>
          <w:szCs w:val="24"/>
          <w:lang w:eastAsia="pl-PL"/>
        </w:rPr>
      </w:pPr>
      <w:r w:rsidRPr="00D26EC4">
        <w:rPr>
          <w:rFonts w:ascii="Times New Roman" w:eastAsia="Times New Roman" w:hAnsi="Times New Roman" w:cs="Times New Roman"/>
          <w:b/>
          <w:bCs/>
          <w:sz w:val="24"/>
          <w:szCs w:val="24"/>
          <w:lang w:eastAsia="pl-PL"/>
        </w:rPr>
        <w:t>W jakim kontekście można zestawić wiersz z innymi utworami?</w:t>
      </w:r>
      <w:r w:rsidRPr="00D26EC4">
        <w:rPr>
          <w:rFonts w:ascii="Times New Roman" w:eastAsia="Times New Roman" w:hAnsi="Times New Roman" w:cs="Times New Roman"/>
          <w:sz w:val="24"/>
          <w:szCs w:val="24"/>
          <w:lang w:eastAsia="pl-PL"/>
        </w:rPr>
        <w:br/>
        <w:t>Każdy utwór oparty jest na pewnym motywie, powtarzalnym temacie, który można spotkać w innych tekstach. Na tej podstawie można też zestawiać dany wiersz z innymi oraz dokonywać ich porównania. Kontekst wskazuje także na relacje utworu ze światem zewnętrznym i innymi dziedzinami.</w:t>
      </w:r>
    </w:p>
    <w:p w:rsidR="00D26EC4" w:rsidRPr="00D26EC4" w:rsidRDefault="00D26EC4" w:rsidP="00D26EC4">
      <w:pPr>
        <w:spacing w:before="100" w:beforeAutospacing="1" w:after="100" w:afterAutospacing="1" w:line="240" w:lineRule="auto"/>
        <w:rPr>
          <w:rFonts w:ascii="Times New Roman" w:eastAsia="Times New Roman" w:hAnsi="Times New Roman" w:cs="Times New Roman"/>
          <w:sz w:val="24"/>
          <w:szCs w:val="24"/>
          <w:lang w:eastAsia="pl-PL"/>
        </w:rPr>
      </w:pPr>
      <w:r w:rsidRPr="00D26EC4">
        <w:rPr>
          <w:rFonts w:ascii="Times New Roman" w:eastAsia="Times New Roman" w:hAnsi="Times New Roman" w:cs="Times New Roman"/>
          <w:sz w:val="24"/>
          <w:szCs w:val="24"/>
          <w:lang w:eastAsia="pl-PL"/>
        </w:rPr>
        <w:t> </w:t>
      </w:r>
    </w:p>
    <w:p w:rsidR="00D26EC4" w:rsidRPr="00D26EC4" w:rsidRDefault="00D26EC4" w:rsidP="00D26EC4">
      <w:pPr>
        <w:spacing w:before="100" w:beforeAutospacing="1" w:after="100" w:afterAutospacing="1" w:line="240" w:lineRule="auto"/>
        <w:rPr>
          <w:rFonts w:ascii="Times New Roman" w:eastAsia="Times New Roman" w:hAnsi="Times New Roman" w:cs="Times New Roman"/>
          <w:sz w:val="24"/>
          <w:szCs w:val="24"/>
          <w:lang w:eastAsia="pl-PL"/>
        </w:rPr>
      </w:pPr>
      <w:r w:rsidRPr="00D26EC4">
        <w:rPr>
          <w:rFonts w:ascii="Times New Roman" w:eastAsia="Times New Roman" w:hAnsi="Times New Roman" w:cs="Times New Roman"/>
          <w:b/>
          <w:bCs/>
          <w:sz w:val="24"/>
          <w:szCs w:val="24"/>
          <w:lang w:eastAsia="pl-PL"/>
        </w:rPr>
        <w:t>Jaka jest nasza teza interpretacyjna tego utworu?</w:t>
      </w:r>
      <w:r w:rsidRPr="00D26EC4">
        <w:rPr>
          <w:rFonts w:ascii="Times New Roman" w:eastAsia="Times New Roman" w:hAnsi="Times New Roman" w:cs="Times New Roman"/>
          <w:sz w:val="24"/>
          <w:szCs w:val="24"/>
          <w:lang w:eastAsia="pl-PL"/>
        </w:rPr>
        <w:br/>
        <w:t>Twoim zadaniem jest także określenie tezy, głównej myśli utworu, a następnie jej odpowiednie uargumentowanie. Pozwoli to zrozumieć sens i przesłanie dzieła.</w:t>
      </w:r>
    </w:p>
    <w:p w:rsidR="00D26EC4" w:rsidRPr="00D26EC4" w:rsidRDefault="00D26EC4" w:rsidP="00D26EC4">
      <w:pPr>
        <w:spacing w:before="100" w:beforeAutospacing="1" w:after="100" w:afterAutospacing="1" w:line="240" w:lineRule="auto"/>
        <w:rPr>
          <w:rFonts w:ascii="Times New Roman" w:eastAsia="Times New Roman" w:hAnsi="Times New Roman" w:cs="Times New Roman"/>
          <w:sz w:val="24"/>
          <w:szCs w:val="24"/>
          <w:lang w:eastAsia="pl-PL"/>
        </w:rPr>
      </w:pPr>
      <w:r w:rsidRPr="00D26EC4">
        <w:rPr>
          <w:rFonts w:ascii="Times New Roman" w:eastAsia="Times New Roman" w:hAnsi="Times New Roman" w:cs="Times New Roman"/>
          <w:b/>
          <w:bCs/>
          <w:sz w:val="24"/>
          <w:szCs w:val="24"/>
          <w:lang w:eastAsia="pl-PL"/>
        </w:rPr>
        <w:t>Jakie przesłanie niesie wiersz?</w:t>
      </w:r>
      <w:r w:rsidRPr="00D26EC4">
        <w:rPr>
          <w:rFonts w:ascii="Times New Roman" w:eastAsia="Times New Roman" w:hAnsi="Times New Roman" w:cs="Times New Roman"/>
          <w:sz w:val="24"/>
          <w:szCs w:val="24"/>
          <w:lang w:eastAsia="pl-PL"/>
        </w:rPr>
        <w:br/>
        <w:t>Całokształt naszych działań i prac nad tekstem ma doprowadzić do określenia sensu wiersza i wytłumaczenia go. Musimy wyjaśnić opisywany utwór, zebrać w jedną całość wszystkie odnalezione informacje, usystematyzować je i określić ich zbiorcze znaczenie.</w:t>
      </w:r>
    </w:p>
    <w:p w:rsidR="00D26EC4" w:rsidRPr="00D26EC4" w:rsidRDefault="00D26EC4" w:rsidP="00D26EC4">
      <w:pPr>
        <w:spacing w:before="100" w:beforeAutospacing="1" w:after="100" w:afterAutospacing="1" w:line="240" w:lineRule="auto"/>
        <w:rPr>
          <w:rFonts w:ascii="Times New Roman" w:eastAsia="Times New Roman" w:hAnsi="Times New Roman" w:cs="Times New Roman"/>
          <w:sz w:val="24"/>
          <w:szCs w:val="24"/>
          <w:lang w:eastAsia="pl-PL"/>
        </w:rPr>
      </w:pPr>
      <w:r w:rsidRPr="00D26EC4">
        <w:rPr>
          <w:rFonts w:ascii="Times New Roman" w:eastAsia="Times New Roman" w:hAnsi="Times New Roman" w:cs="Times New Roman"/>
          <w:b/>
          <w:bCs/>
          <w:sz w:val="24"/>
          <w:szCs w:val="24"/>
          <w:lang w:eastAsia="pl-PL"/>
        </w:rPr>
        <w:t>Jaka jest nasza ocena utworu?</w:t>
      </w:r>
      <w:r w:rsidRPr="00D26EC4">
        <w:rPr>
          <w:rFonts w:ascii="Times New Roman" w:eastAsia="Times New Roman" w:hAnsi="Times New Roman" w:cs="Times New Roman"/>
          <w:sz w:val="24"/>
          <w:szCs w:val="24"/>
          <w:lang w:eastAsia="pl-PL"/>
        </w:rPr>
        <w:br/>
        <w:t>Aby podkreślić nasze zainteresowanie warto także określić nasz stosunek do utworu, jakie wywarł na nas wrażenie, jaki jest jego nastrój, jakie wywołuje emocje, czy wpłynął na nasze życie.</w:t>
      </w:r>
    </w:p>
    <w:p w:rsidR="00D26EC4" w:rsidRPr="00D26EC4" w:rsidRDefault="00D26EC4" w:rsidP="00D26EC4">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D26EC4">
        <w:rPr>
          <w:rFonts w:ascii="Times New Roman" w:eastAsia="Times New Roman" w:hAnsi="Times New Roman" w:cs="Times New Roman"/>
          <w:b/>
          <w:bCs/>
          <w:sz w:val="36"/>
          <w:szCs w:val="36"/>
          <w:lang w:eastAsia="pl-PL"/>
        </w:rPr>
        <w:t>KROK TRZECI</w:t>
      </w:r>
    </w:p>
    <w:p w:rsidR="00D26EC4" w:rsidRPr="00D26EC4" w:rsidRDefault="00D26EC4" w:rsidP="00D26EC4">
      <w:pPr>
        <w:spacing w:before="100" w:beforeAutospacing="1" w:after="100" w:afterAutospacing="1" w:line="240" w:lineRule="auto"/>
        <w:rPr>
          <w:rFonts w:ascii="Times New Roman" w:eastAsia="Times New Roman" w:hAnsi="Times New Roman" w:cs="Times New Roman"/>
          <w:sz w:val="24"/>
          <w:szCs w:val="24"/>
          <w:lang w:eastAsia="pl-PL"/>
        </w:rPr>
      </w:pPr>
      <w:r w:rsidRPr="00D26EC4">
        <w:rPr>
          <w:rFonts w:ascii="Times New Roman" w:eastAsia="Times New Roman" w:hAnsi="Times New Roman" w:cs="Times New Roman"/>
          <w:sz w:val="24"/>
          <w:szCs w:val="24"/>
          <w:lang w:eastAsia="pl-PL"/>
        </w:rPr>
        <w:t>Trzeba pamiętać, aby w trakcie pracy nad wierszem stosować pewne zasady:</w:t>
      </w:r>
    </w:p>
    <w:p w:rsidR="00D26EC4" w:rsidRPr="00D26EC4" w:rsidRDefault="00D26EC4" w:rsidP="00D26EC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26EC4">
        <w:rPr>
          <w:rFonts w:ascii="Times New Roman" w:eastAsia="Times New Roman" w:hAnsi="Times New Roman" w:cs="Times New Roman"/>
          <w:sz w:val="24"/>
          <w:szCs w:val="24"/>
          <w:lang w:eastAsia="pl-PL"/>
        </w:rPr>
        <w:t xml:space="preserve">Dbaj o </w:t>
      </w:r>
      <w:r w:rsidRPr="00D26EC4">
        <w:rPr>
          <w:rFonts w:ascii="Times New Roman" w:eastAsia="Times New Roman" w:hAnsi="Times New Roman" w:cs="Times New Roman"/>
          <w:b/>
          <w:bCs/>
          <w:sz w:val="24"/>
          <w:szCs w:val="24"/>
          <w:lang w:eastAsia="pl-PL"/>
        </w:rPr>
        <w:t>walory estetyczne</w:t>
      </w:r>
      <w:r w:rsidRPr="00D26EC4">
        <w:rPr>
          <w:rFonts w:ascii="Times New Roman" w:eastAsia="Times New Roman" w:hAnsi="Times New Roman" w:cs="Times New Roman"/>
          <w:sz w:val="24"/>
          <w:szCs w:val="24"/>
          <w:lang w:eastAsia="pl-PL"/>
        </w:rPr>
        <w:t xml:space="preserve"> i </w:t>
      </w:r>
      <w:r w:rsidRPr="00D26EC4">
        <w:rPr>
          <w:rFonts w:ascii="Times New Roman" w:eastAsia="Times New Roman" w:hAnsi="Times New Roman" w:cs="Times New Roman"/>
          <w:b/>
          <w:bCs/>
          <w:sz w:val="24"/>
          <w:szCs w:val="24"/>
          <w:lang w:eastAsia="pl-PL"/>
        </w:rPr>
        <w:t>odpowiednią kompozycję</w:t>
      </w:r>
      <w:r w:rsidRPr="00D26EC4">
        <w:rPr>
          <w:rFonts w:ascii="Times New Roman" w:eastAsia="Times New Roman" w:hAnsi="Times New Roman" w:cs="Times New Roman"/>
          <w:sz w:val="24"/>
          <w:szCs w:val="24"/>
          <w:lang w:eastAsia="pl-PL"/>
        </w:rPr>
        <w:t xml:space="preserve"> Twojej wypowiedzi.</w:t>
      </w:r>
    </w:p>
    <w:p w:rsidR="00D26EC4" w:rsidRPr="00D26EC4" w:rsidRDefault="00D26EC4" w:rsidP="00D26EC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26EC4">
        <w:rPr>
          <w:rFonts w:ascii="Times New Roman" w:eastAsia="Times New Roman" w:hAnsi="Times New Roman" w:cs="Times New Roman"/>
          <w:sz w:val="24"/>
          <w:szCs w:val="24"/>
          <w:lang w:eastAsia="pl-PL"/>
        </w:rPr>
        <w:t xml:space="preserve">Spraw, żeby Twoja wypowiedź była </w:t>
      </w:r>
      <w:r w:rsidRPr="00D26EC4">
        <w:rPr>
          <w:rFonts w:ascii="Times New Roman" w:eastAsia="Times New Roman" w:hAnsi="Times New Roman" w:cs="Times New Roman"/>
          <w:b/>
          <w:bCs/>
          <w:sz w:val="24"/>
          <w:szCs w:val="24"/>
          <w:lang w:eastAsia="pl-PL"/>
        </w:rPr>
        <w:t>uporządkowana i jasna</w:t>
      </w:r>
      <w:r w:rsidRPr="00D26EC4">
        <w:rPr>
          <w:rFonts w:ascii="Times New Roman" w:eastAsia="Times New Roman" w:hAnsi="Times New Roman" w:cs="Times New Roman"/>
          <w:sz w:val="24"/>
          <w:szCs w:val="24"/>
          <w:lang w:eastAsia="pl-PL"/>
        </w:rPr>
        <w:t xml:space="preserve"> w zrozumieniu.</w:t>
      </w:r>
    </w:p>
    <w:p w:rsidR="00D26EC4" w:rsidRPr="00D26EC4" w:rsidRDefault="00D26EC4" w:rsidP="00D26EC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26EC4">
        <w:rPr>
          <w:rFonts w:ascii="Times New Roman" w:eastAsia="Times New Roman" w:hAnsi="Times New Roman" w:cs="Times New Roman"/>
          <w:sz w:val="24"/>
          <w:szCs w:val="24"/>
          <w:lang w:eastAsia="pl-PL"/>
        </w:rPr>
        <w:t xml:space="preserve">Używaj </w:t>
      </w:r>
      <w:r w:rsidRPr="00D26EC4">
        <w:rPr>
          <w:rFonts w:ascii="Times New Roman" w:eastAsia="Times New Roman" w:hAnsi="Times New Roman" w:cs="Times New Roman"/>
          <w:b/>
          <w:bCs/>
          <w:sz w:val="24"/>
          <w:szCs w:val="24"/>
          <w:lang w:eastAsia="pl-PL"/>
        </w:rPr>
        <w:t>fachowej terminologii</w:t>
      </w:r>
      <w:r w:rsidRPr="00D26EC4">
        <w:rPr>
          <w:rFonts w:ascii="Times New Roman" w:eastAsia="Times New Roman" w:hAnsi="Times New Roman" w:cs="Times New Roman"/>
          <w:sz w:val="24"/>
          <w:szCs w:val="24"/>
          <w:lang w:eastAsia="pl-PL"/>
        </w:rPr>
        <w:t>.</w:t>
      </w:r>
    </w:p>
    <w:p w:rsidR="00D26EC4" w:rsidRPr="00D26EC4" w:rsidRDefault="00D26EC4" w:rsidP="00D26EC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26EC4">
        <w:rPr>
          <w:rFonts w:ascii="Times New Roman" w:eastAsia="Times New Roman" w:hAnsi="Times New Roman" w:cs="Times New Roman"/>
          <w:b/>
          <w:bCs/>
          <w:sz w:val="24"/>
          <w:szCs w:val="24"/>
          <w:lang w:eastAsia="pl-PL"/>
        </w:rPr>
        <w:lastRenderedPageBreak/>
        <w:t>Miej swoje zdanie</w:t>
      </w:r>
      <w:r w:rsidRPr="00D26EC4">
        <w:rPr>
          <w:rFonts w:ascii="Times New Roman" w:eastAsia="Times New Roman" w:hAnsi="Times New Roman" w:cs="Times New Roman"/>
          <w:sz w:val="24"/>
          <w:szCs w:val="24"/>
          <w:lang w:eastAsia="pl-PL"/>
        </w:rPr>
        <w:t xml:space="preserve"> na temat utworu.</w:t>
      </w:r>
    </w:p>
    <w:p w:rsidR="00D26EC4" w:rsidRPr="00D26EC4" w:rsidRDefault="00D26EC4" w:rsidP="00D26EC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26EC4">
        <w:rPr>
          <w:rFonts w:ascii="Times New Roman" w:eastAsia="Times New Roman" w:hAnsi="Times New Roman" w:cs="Times New Roman"/>
          <w:sz w:val="24"/>
          <w:szCs w:val="24"/>
          <w:lang w:eastAsia="pl-PL"/>
        </w:rPr>
        <w:t xml:space="preserve">Odpowiednio </w:t>
      </w:r>
      <w:r w:rsidRPr="00D26EC4">
        <w:rPr>
          <w:rFonts w:ascii="Times New Roman" w:eastAsia="Times New Roman" w:hAnsi="Times New Roman" w:cs="Times New Roman"/>
          <w:b/>
          <w:bCs/>
          <w:sz w:val="24"/>
          <w:szCs w:val="24"/>
          <w:lang w:eastAsia="pl-PL"/>
        </w:rPr>
        <w:t>argumentuj</w:t>
      </w:r>
      <w:r w:rsidRPr="00D26EC4">
        <w:rPr>
          <w:rFonts w:ascii="Times New Roman" w:eastAsia="Times New Roman" w:hAnsi="Times New Roman" w:cs="Times New Roman"/>
          <w:sz w:val="24"/>
          <w:szCs w:val="24"/>
          <w:lang w:eastAsia="pl-PL"/>
        </w:rPr>
        <w:t xml:space="preserve"> wysnute tezy.</w:t>
      </w:r>
    </w:p>
    <w:p w:rsidR="00D26EC4" w:rsidRPr="00D26EC4" w:rsidRDefault="00D26EC4" w:rsidP="00D26EC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26EC4">
        <w:rPr>
          <w:rFonts w:ascii="Times New Roman" w:eastAsia="Times New Roman" w:hAnsi="Times New Roman" w:cs="Times New Roman"/>
          <w:sz w:val="24"/>
          <w:szCs w:val="24"/>
          <w:lang w:eastAsia="pl-PL"/>
        </w:rPr>
        <w:t>Skup się zarówno na</w:t>
      </w:r>
      <w:r w:rsidRPr="00D26EC4">
        <w:rPr>
          <w:rFonts w:ascii="Times New Roman" w:eastAsia="Times New Roman" w:hAnsi="Times New Roman" w:cs="Times New Roman"/>
          <w:b/>
          <w:bCs/>
          <w:sz w:val="24"/>
          <w:szCs w:val="24"/>
          <w:lang w:eastAsia="pl-PL"/>
        </w:rPr>
        <w:t xml:space="preserve"> treści, jak i formie</w:t>
      </w:r>
      <w:r w:rsidRPr="00D26EC4">
        <w:rPr>
          <w:rFonts w:ascii="Times New Roman" w:eastAsia="Times New Roman" w:hAnsi="Times New Roman" w:cs="Times New Roman"/>
          <w:sz w:val="24"/>
          <w:szCs w:val="24"/>
          <w:lang w:eastAsia="pl-PL"/>
        </w:rPr>
        <w:t xml:space="preserve"> przekazu.</w:t>
      </w:r>
    </w:p>
    <w:p w:rsidR="00D26EC4" w:rsidRPr="00D26EC4" w:rsidRDefault="00D26EC4" w:rsidP="00D26EC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26EC4">
        <w:rPr>
          <w:rFonts w:ascii="Times New Roman" w:eastAsia="Times New Roman" w:hAnsi="Times New Roman" w:cs="Times New Roman"/>
          <w:sz w:val="24"/>
          <w:szCs w:val="24"/>
          <w:lang w:eastAsia="pl-PL"/>
        </w:rPr>
        <w:t xml:space="preserve">Zwracaj uwagę na </w:t>
      </w:r>
      <w:r w:rsidRPr="00D26EC4">
        <w:rPr>
          <w:rFonts w:ascii="Times New Roman" w:eastAsia="Times New Roman" w:hAnsi="Times New Roman" w:cs="Times New Roman"/>
          <w:b/>
          <w:bCs/>
          <w:sz w:val="24"/>
          <w:szCs w:val="24"/>
          <w:lang w:eastAsia="pl-PL"/>
        </w:rPr>
        <w:t>środki stylistyczne</w:t>
      </w:r>
      <w:r w:rsidRPr="00D26EC4">
        <w:rPr>
          <w:rFonts w:ascii="Times New Roman" w:eastAsia="Times New Roman" w:hAnsi="Times New Roman" w:cs="Times New Roman"/>
          <w:sz w:val="24"/>
          <w:szCs w:val="24"/>
          <w:lang w:eastAsia="pl-PL"/>
        </w:rPr>
        <w:t xml:space="preserve"> i ich znaczenie.</w:t>
      </w:r>
    </w:p>
    <w:p w:rsidR="00D26EC4" w:rsidRPr="00D26EC4" w:rsidRDefault="00D26EC4" w:rsidP="00D26EC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26EC4">
        <w:rPr>
          <w:rFonts w:ascii="Times New Roman" w:eastAsia="Times New Roman" w:hAnsi="Times New Roman" w:cs="Times New Roman"/>
          <w:sz w:val="24"/>
          <w:szCs w:val="24"/>
          <w:lang w:eastAsia="pl-PL"/>
        </w:rPr>
        <w:t xml:space="preserve">Odszukuj </w:t>
      </w:r>
      <w:r w:rsidRPr="00D26EC4">
        <w:rPr>
          <w:rFonts w:ascii="Times New Roman" w:eastAsia="Times New Roman" w:hAnsi="Times New Roman" w:cs="Times New Roman"/>
          <w:b/>
          <w:bCs/>
          <w:sz w:val="24"/>
          <w:szCs w:val="24"/>
          <w:lang w:eastAsia="pl-PL"/>
        </w:rPr>
        <w:t>konteksty</w:t>
      </w:r>
      <w:r w:rsidRPr="00D26EC4">
        <w:rPr>
          <w:rFonts w:ascii="Times New Roman" w:eastAsia="Times New Roman" w:hAnsi="Times New Roman" w:cs="Times New Roman"/>
          <w:sz w:val="24"/>
          <w:szCs w:val="24"/>
          <w:lang w:eastAsia="pl-PL"/>
        </w:rPr>
        <w:t>.</w:t>
      </w:r>
    </w:p>
    <w:p w:rsidR="00D26EC4" w:rsidRPr="00D26EC4" w:rsidRDefault="00D26EC4" w:rsidP="00D26EC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26EC4">
        <w:rPr>
          <w:rFonts w:ascii="Times New Roman" w:eastAsia="Times New Roman" w:hAnsi="Times New Roman" w:cs="Times New Roman"/>
          <w:sz w:val="24"/>
          <w:szCs w:val="24"/>
          <w:lang w:eastAsia="pl-PL"/>
        </w:rPr>
        <w:t xml:space="preserve">Podziel się swoimi </w:t>
      </w:r>
      <w:r w:rsidRPr="00D26EC4">
        <w:rPr>
          <w:rFonts w:ascii="Times New Roman" w:eastAsia="Times New Roman" w:hAnsi="Times New Roman" w:cs="Times New Roman"/>
          <w:b/>
          <w:bCs/>
          <w:sz w:val="24"/>
          <w:szCs w:val="24"/>
          <w:lang w:eastAsia="pl-PL"/>
        </w:rPr>
        <w:t>odczuciami i emocjami</w:t>
      </w:r>
      <w:r w:rsidRPr="00D26EC4">
        <w:rPr>
          <w:rFonts w:ascii="Times New Roman" w:eastAsia="Times New Roman" w:hAnsi="Times New Roman" w:cs="Times New Roman"/>
          <w:sz w:val="24"/>
          <w:szCs w:val="24"/>
          <w:lang w:eastAsia="pl-PL"/>
        </w:rPr>
        <w:t>.</w:t>
      </w:r>
    </w:p>
    <w:p w:rsidR="00D26EC4" w:rsidRPr="00D26EC4" w:rsidRDefault="00D26EC4" w:rsidP="00D26EC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26EC4">
        <w:rPr>
          <w:rFonts w:ascii="Times New Roman" w:eastAsia="Times New Roman" w:hAnsi="Times New Roman" w:cs="Times New Roman"/>
          <w:sz w:val="24"/>
          <w:szCs w:val="24"/>
          <w:lang w:eastAsia="pl-PL"/>
        </w:rPr>
        <w:t xml:space="preserve">Pochwal się swoją </w:t>
      </w:r>
      <w:r w:rsidRPr="00D26EC4">
        <w:rPr>
          <w:rFonts w:ascii="Times New Roman" w:eastAsia="Times New Roman" w:hAnsi="Times New Roman" w:cs="Times New Roman"/>
          <w:b/>
          <w:bCs/>
          <w:sz w:val="24"/>
          <w:szCs w:val="24"/>
          <w:lang w:eastAsia="pl-PL"/>
        </w:rPr>
        <w:t>wiedzą z zakresu literatury i poezji</w:t>
      </w:r>
      <w:r w:rsidRPr="00D26EC4">
        <w:rPr>
          <w:rFonts w:ascii="Times New Roman" w:eastAsia="Times New Roman" w:hAnsi="Times New Roman" w:cs="Times New Roman"/>
          <w:sz w:val="24"/>
          <w:szCs w:val="24"/>
          <w:lang w:eastAsia="pl-PL"/>
        </w:rPr>
        <w:t>.</w:t>
      </w:r>
    </w:p>
    <w:p w:rsidR="00D26EC4" w:rsidRPr="00D26EC4" w:rsidRDefault="00D26EC4" w:rsidP="00D26EC4">
      <w:pPr>
        <w:spacing w:before="100" w:beforeAutospacing="1" w:after="100" w:afterAutospacing="1" w:line="240" w:lineRule="auto"/>
        <w:rPr>
          <w:rFonts w:ascii="Times New Roman" w:eastAsia="Times New Roman" w:hAnsi="Times New Roman" w:cs="Times New Roman"/>
          <w:sz w:val="24"/>
          <w:szCs w:val="24"/>
          <w:lang w:eastAsia="pl-PL"/>
        </w:rPr>
      </w:pPr>
      <w:r w:rsidRPr="00D26EC4">
        <w:rPr>
          <w:rFonts w:ascii="Times New Roman" w:eastAsia="Times New Roman" w:hAnsi="Times New Roman" w:cs="Times New Roman"/>
          <w:sz w:val="24"/>
          <w:szCs w:val="24"/>
          <w:lang w:eastAsia="pl-PL"/>
        </w:rPr>
        <w:t>W ramach podsumowania zapraszam do obejrzenia ciekawego filmiku, przestawiającego cenne wskazówki i porządkującego wszystkie informacje:</w:t>
      </w:r>
    </w:p>
    <w:p w:rsidR="00D26EC4" w:rsidRPr="00D26EC4" w:rsidRDefault="00D26EC4" w:rsidP="00D26EC4">
      <w:pPr>
        <w:spacing w:before="100" w:beforeAutospacing="1" w:after="100" w:afterAutospacing="1" w:line="240" w:lineRule="auto"/>
        <w:rPr>
          <w:rFonts w:ascii="Times New Roman" w:eastAsia="Times New Roman" w:hAnsi="Times New Roman" w:cs="Times New Roman"/>
          <w:sz w:val="24"/>
          <w:szCs w:val="24"/>
          <w:lang w:eastAsia="pl-PL"/>
        </w:rPr>
      </w:pPr>
      <w:r w:rsidRPr="00D26EC4">
        <w:rPr>
          <w:rFonts w:ascii="Times New Roman" w:eastAsia="Times New Roman" w:hAnsi="Times New Roman" w:cs="Times New Roman"/>
          <w:sz w:val="24"/>
          <w:szCs w:val="24"/>
          <w:lang w:eastAsia="pl-PL"/>
        </w:rPr>
        <w:t>Analiza i interpretacja wiersza nie należy do najłatwiejszych zadań, to prawda. Jednak mam nadzieję, że dzisiejsza lekcja przybliżyła Ci tę tematykę. Przyswojenie sobie tych kolejnych etapów pracy nad wierszem, może okazać się dla Ciebie receptą na maturalny sukces. Tego też Ci życzę! :)</w:t>
      </w:r>
    </w:p>
    <w:p w:rsidR="00D26EC4" w:rsidRPr="00D26EC4" w:rsidRDefault="00D26EC4" w:rsidP="00D26EC4">
      <w:pPr>
        <w:spacing w:before="100" w:beforeAutospacing="1" w:after="100" w:afterAutospacing="1" w:line="240" w:lineRule="auto"/>
        <w:rPr>
          <w:rFonts w:ascii="Times New Roman" w:eastAsia="Times New Roman" w:hAnsi="Times New Roman" w:cs="Times New Roman"/>
          <w:sz w:val="24"/>
          <w:szCs w:val="24"/>
          <w:lang w:eastAsia="pl-PL"/>
        </w:rPr>
      </w:pPr>
      <w:r w:rsidRPr="00D26EC4">
        <w:rPr>
          <w:rFonts w:ascii="Times New Roman" w:eastAsia="Times New Roman" w:hAnsi="Times New Roman" w:cs="Times New Roman"/>
          <w:sz w:val="24"/>
          <w:szCs w:val="24"/>
          <w:lang w:eastAsia="pl-PL"/>
        </w:rPr>
        <w:t> </w:t>
      </w:r>
    </w:p>
    <w:p w:rsidR="00D26EC4" w:rsidRPr="00D26EC4" w:rsidRDefault="00D26EC4" w:rsidP="00D26EC4">
      <w:pPr>
        <w:spacing w:before="100" w:beforeAutospacing="1" w:after="100" w:afterAutospacing="1" w:line="240" w:lineRule="auto"/>
        <w:rPr>
          <w:rFonts w:ascii="Times New Roman" w:eastAsia="Times New Roman" w:hAnsi="Times New Roman" w:cs="Times New Roman"/>
          <w:sz w:val="24"/>
          <w:szCs w:val="24"/>
          <w:lang w:eastAsia="pl-PL"/>
        </w:rPr>
      </w:pPr>
      <w:r w:rsidRPr="00D26EC4">
        <w:rPr>
          <w:rFonts w:ascii="Times New Roman" w:eastAsia="Times New Roman" w:hAnsi="Times New Roman" w:cs="Times New Roman"/>
          <w:sz w:val="24"/>
          <w:szCs w:val="24"/>
          <w:lang w:eastAsia="pl-PL"/>
        </w:rPr>
        <w:t>K.M.</w:t>
      </w:r>
    </w:p>
    <w:p w:rsidR="00005E4A" w:rsidRDefault="00005E4A"/>
    <w:sectPr w:rsidR="00005E4A" w:rsidSect="00005E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085206"/>
    <w:multiLevelType w:val="multilevel"/>
    <w:tmpl w:val="DED05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7C78E4"/>
    <w:multiLevelType w:val="multilevel"/>
    <w:tmpl w:val="52D41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EC4"/>
    <w:rsid w:val="00005E4A"/>
    <w:rsid w:val="008B6996"/>
    <w:rsid w:val="00D26E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6BAA5A-15F5-4A57-9476-0F771C0CC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5E4A"/>
  </w:style>
  <w:style w:type="paragraph" w:styleId="Nagwek2">
    <w:name w:val="heading 2"/>
    <w:basedOn w:val="Normalny"/>
    <w:link w:val="Nagwek2Znak"/>
    <w:uiPriority w:val="9"/>
    <w:qFormat/>
    <w:rsid w:val="00D26EC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26EC4"/>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D26EC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26EC4"/>
    <w:rPr>
      <w:b/>
      <w:bCs/>
    </w:rPr>
  </w:style>
  <w:style w:type="paragraph" w:styleId="Tekstdymka">
    <w:name w:val="Balloon Text"/>
    <w:basedOn w:val="Normalny"/>
    <w:link w:val="TekstdymkaZnak"/>
    <w:uiPriority w:val="99"/>
    <w:semiHidden/>
    <w:unhideWhenUsed/>
    <w:rsid w:val="00D26E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6E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39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tudiowac.pl/wp-content/uploads/2017/07/pisanie-wiersza.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tudiowac.pl/wp-content/uploads/2017/07/d%C5%82ugopis-i-zeszyty.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tudiowac.pl/wp-content/uploads/2017/07/napisany-wiersz.jp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5145</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Asus2</cp:lastModifiedBy>
  <cp:revision>2</cp:revision>
  <dcterms:created xsi:type="dcterms:W3CDTF">2020-03-19T07:18:00Z</dcterms:created>
  <dcterms:modified xsi:type="dcterms:W3CDTF">2020-03-19T07:18:00Z</dcterms:modified>
</cp:coreProperties>
</file>