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ACE" w:rsidRPr="00BD2BCB" w:rsidRDefault="000C4A23">
      <w:pPr>
        <w:rPr>
          <w:b/>
          <w:sz w:val="32"/>
          <w:szCs w:val="32"/>
        </w:rPr>
      </w:pPr>
      <w:bookmarkStart w:id="0" w:name="_GoBack"/>
      <w:bookmarkEnd w:id="0"/>
      <w:r w:rsidRPr="00BD2BCB">
        <w:rPr>
          <w:b/>
          <w:sz w:val="32"/>
          <w:szCs w:val="32"/>
        </w:rPr>
        <w:t>Temat : Dokumentowanie szkoleń wstępnych</w:t>
      </w:r>
    </w:p>
    <w:p w:rsidR="000C4A23" w:rsidRDefault="000C4A23">
      <w:r>
        <w:t>Na poprzednich zajęciach przesłałam Państwu informacje na temat szkoleń wstępnych. Zgodnie z rozporządzeniami, które prosiłam abyście sobie wydrukowali , wymaganymi dokumentami w zakresie szkoleń wstępnych są:</w:t>
      </w:r>
    </w:p>
    <w:p w:rsidR="000C4A23" w:rsidRDefault="000C4A23" w:rsidP="000C4A23">
      <w:pPr>
        <w:pStyle w:val="Akapitzlist"/>
        <w:numPr>
          <w:ilvl w:val="0"/>
          <w:numId w:val="1"/>
        </w:numPr>
      </w:pPr>
      <w:r>
        <w:t>Programy szkoleniowe ( instruktażu stanowiskowego i ogólnego), wzory przesłałam Wam poprzednim . Teraz załączę jeszcze wzorcowy program szkolenia instruktarzowego dla pracowników biurowych narażonych na działanie czynników uciążliwych</w:t>
      </w:r>
    </w:p>
    <w:p w:rsidR="000C4A23" w:rsidRDefault="00F470A7" w:rsidP="000C4A23">
      <w:pPr>
        <w:pStyle w:val="Akapitzlist"/>
        <w:numPr>
          <w:ilvl w:val="0"/>
          <w:numId w:val="1"/>
        </w:numPr>
      </w:pPr>
      <w:r>
        <w:t xml:space="preserve">Karta szkolenia wstępnego w dziedzinie bhp  (wzór przesyłam w </w:t>
      </w:r>
      <w:r w:rsidR="002D5DA2">
        <w:t xml:space="preserve">osobnym </w:t>
      </w:r>
      <w:r>
        <w:t>załączniku)</w:t>
      </w:r>
    </w:p>
    <w:p w:rsidR="00F470A7" w:rsidRDefault="00F470A7" w:rsidP="00F470A7">
      <w:pPr>
        <w:ind w:left="360"/>
      </w:pPr>
      <w:r>
        <w:t xml:space="preserve">Mam prośbę, abyście sobie w domu w ramach zajęć wypełnili </w:t>
      </w:r>
      <w:r w:rsidR="002D5DA2">
        <w:t xml:space="preserve">taką kartę szkolenia wstępnego do poniższej sytuacji, </w:t>
      </w:r>
      <w:r>
        <w:t>nie zapominając o zasadach prowadzenia szkoleń (wymagany czas trwania szkolenia, osoby uprawnione do przeprowadzania szkolenia ogólnego i stanowiskowego). Przypominam, że szkolenie instruktażowe może być rozdzielone na dwa dni.</w:t>
      </w:r>
    </w:p>
    <w:p w:rsidR="00F470A7" w:rsidRPr="002D5DA2" w:rsidRDefault="00F470A7" w:rsidP="00F470A7">
      <w:pPr>
        <w:ind w:left="360"/>
        <w:rPr>
          <w:i/>
        </w:rPr>
      </w:pPr>
      <w:r w:rsidRPr="002D5DA2">
        <w:rPr>
          <w:i/>
        </w:rPr>
        <w:t xml:space="preserve">„ Jan Nowak rozpoczyna pracę  od dnia </w:t>
      </w:r>
      <w:r w:rsidR="002D5DA2">
        <w:rPr>
          <w:i/>
        </w:rPr>
        <w:t>02</w:t>
      </w:r>
      <w:r w:rsidR="00005918" w:rsidRPr="002D5DA2">
        <w:rPr>
          <w:i/>
        </w:rPr>
        <w:t>.03.2020 r w  Urzędzie Miasta na stanowisku konserwatora. Urząd miasta posiada pracownika pełniącego służbę BHP</w:t>
      </w:r>
      <w:r w:rsidR="002D5DA2">
        <w:rPr>
          <w:i/>
        </w:rPr>
        <w:t xml:space="preserve">.  Bezpośrednim </w:t>
      </w:r>
      <w:r w:rsidRPr="002D5DA2">
        <w:rPr>
          <w:i/>
        </w:rPr>
        <w:t xml:space="preserve">przełożonym </w:t>
      </w:r>
      <w:r w:rsidR="002D5DA2">
        <w:rPr>
          <w:i/>
        </w:rPr>
        <w:t xml:space="preserve">p. Nowaka </w:t>
      </w:r>
      <w:r w:rsidRPr="002D5DA2">
        <w:rPr>
          <w:i/>
        </w:rPr>
        <w:t>jest kierowni</w:t>
      </w:r>
      <w:r w:rsidR="00BD2BCB" w:rsidRPr="002D5DA2">
        <w:rPr>
          <w:i/>
        </w:rPr>
        <w:t>k admin</w:t>
      </w:r>
      <w:r w:rsidR="002A045C" w:rsidRPr="002D5DA2">
        <w:rPr>
          <w:i/>
        </w:rPr>
        <w:t>istracyjny</w:t>
      </w:r>
      <w:r w:rsidR="002D5DA2">
        <w:rPr>
          <w:i/>
        </w:rPr>
        <w:t xml:space="preserve"> – Piotr Malinowski</w:t>
      </w:r>
      <w:r w:rsidR="002A045C" w:rsidRPr="002D5DA2">
        <w:rPr>
          <w:i/>
        </w:rPr>
        <w:t>”</w:t>
      </w:r>
    </w:p>
    <w:sectPr w:rsidR="00F470A7" w:rsidRPr="002D5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97F00"/>
    <w:multiLevelType w:val="hybridMultilevel"/>
    <w:tmpl w:val="D8141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23"/>
    <w:rsid w:val="00005918"/>
    <w:rsid w:val="000C4A23"/>
    <w:rsid w:val="002A045C"/>
    <w:rsid w:val="002D5DA2"/>
    <w:rsid w:val="00A41897"/>
    <w:rsid w:val="00BD2BCB"/>
    <w:rsid w:val="00DF5ACE"/>
    <w:rsid w:val="00F4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CF052-FE68-4287-8CEA-F0A276BD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Inspiron 17</dc:creator>
  <cp:lastModifiedBy>Użytkownik systemu Windows</cp:lastModifiedBy>
  <cp:revision>2</cp:revision>
  <dcterms:created xsi:type="dcterms:W3CDTF">2020-04-23T09:05:00Z</dcterms:created>
  <dcterms:modified xsi:type="dcterms:W3CDTF">2020-04-23T09:05:00Z</dcterms:modified>
</cp:coreProperties>
</file>