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A0" w:rsidRDefault="00293BA0">
      <w:bookmarkStart w:id="0" w:name="_GoBack"/>
      <w:bookmarkEnd w:id="0"/>
      <w:r>
        <w:t xml:space="preserve">BHP II SEM. </w:t>
      </w:r>
    </w:p>
    <w:p w:rsidR="00293BA0" w:rsidRDefault="00293BA0">
      <w:r>
        <w:t>WIADOMOŚĆ DOTYCZĄCA ZALICZENIA PRZEMIOTU</w:t>
      </w:r>
    </w:p>
    <w:p w:rsidR="006C46F0" w:rsidRDefault="001765BC">
      <w:r>
        <w:t>Dzień dobry,</w:t>
      </w:r>
    </w:p>
    <w:p w:rsidR="001765BC" w:rsidRDefault="001765BC">
      <w:r>
        <w:t>30.05. są to w zasadzie nasze końcowe zajęcia. Przypominam, że podstawą zaliczenia przedmiotu jest:</w:t>
      </w:r>
    </w:p>
    <w:p w:rsidR="001765BC" w:rsidRDefault="001765BC" w:rsidP="001765BC">
      <w:pPr>
        <w:pStyle w:val="Akapitzlist"/>
        <w:numPr>
          <w:ilvl w:val="0"/>
          <w:numId w:val="1"/>
        </w:numPr>
      </w:pPr>
      <w:r>
        <w:t>Zdany egzamin</w:t>
      </w:r>
    </w:p>
    <w:p w:rsidR="001765BC" w:rsidRDefault="001765BC" w:rsidP="001765BC">
      <w:pPr>
        <w:pStyle w:val="Akapitzlist"/>
        <w:numPr>
          <w:ilvl w:val="0"/>
          <w:numId w:val="1"/>
        </w:numPr>
      </w:pPr>
      <w:r>
        <w:t>Dostarczona praca kontrolna</w:t>
      </w:r>
    </w:p>
    <w:p w:rsidR="001765BC" w:rsidRDefault="001765BC" w:rsidP="001765BC">
      <w:r>
        <w:t xml:space="preserve">Dotychczas otrzymałam 13 prac kontrolnych.  </w:t>
      </w:r>
    </w:p>
    <w:p w:rsidR="00293BA0" w:rsidRDefault="001765BC" w:rsidP="001765BC">
      <w:r>
        <w:t xml:space="preserve">Tak, jak wspomniałam , nie zaliczę Państwu przedmiotu, jeśli </w:t>
      </w:r>
      <w:r w:rsidR="00293BA0">
        <w:t>pracy nie otrzymam.</w:t>
      </w:r>
    </w:p>
    <w:p w:rsidR="001765BC" w:rsidRDefault="00293BA0" w:rsidP="001765BC">
      <w:r>
        <w:t xml:space="preserve"> Zasady P</w:t>
      </w:r>
      <w:r w:rsidR="001765BC">
        <w:t xml:space="preserve">aństwo znacie. </w:t>
      </w:r>
    </w:p>
    <w:p w:rsidR="001765BC" w:rsidRDefault="00293BA0" w:rsidP="001765BC">
      <w:r>
        <w:t xml:space="preserve">Przypominam Państwu o tym kolejny raz, mając na uwadze fakt, że  na następnych zajęciach odbędzie się już prawdopodobnie egzamin. </w:t>
      </w:r>
    </w:p>
    <w:p w:rsidR="00293BA0" w:rsidRDefault="00293BA0" w:rsidP="001765BC">
      <w:r>
        <w:t>Barbara Rosochacka</w:t>
      </w:r>
    </w:p>
    <w:sectPr w:rsidR="0029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4C0B"/>
    <w:multiLevelType w:val="hybridMultilevel"/>
    <w:tmpl w:val="32BC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BC"/>
    <w:rsid w:val="000616CE"/>
    <w:rsid w:val="001765BC"/>
    <w:rsid w:val="00293BA0"/>
    <w:rsid w:val="006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A71A-80AB-427E-AD61-662DAB25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Użytkownik systemu Windows</cp:lastModifiedBy>
  <cp:revision>2</cp:revision>
  <dcterms:created xsi:type="dcterms:W3CDTF">2020-05-29T07:11:00Z</dcterms:created>
  <dcterms:modified xsi:type="dcterms:W3CDTF">2020-05-29T07:11:00Z</dcterms:modified>
</cp:coreProperties>
</file>