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4D7" w:rsidRDefault="00A904D7" w:rsidP="00A904D7">
      <w:bookmarkStart w:id="0" w:name="_GoBack"/>
      <w:bookmarkEnd w:id="0"/>
      <w:r>
        <w:t xml:space="preserve">Zadanie </w:t>
      </w:r>
    </w:p>
    <w:p w:rsidR="00A904D7" w:rsidRDefault="00A904D7" w:rsidP="00A904D7">
      <w:r>
        <w:t>Wykonaj ocenę ryzyka zawodowego w skali pięciostopniowej według PN-N-18002:2011 na stanowisku pracy magazyniera opisanym w arkuszu oceny stanowiska pracy. Zaproponuj działania prowadzące do zmniejszenia ryzyka zawodowego na tym stanowisku.</w:t>
      </w:r>
    </w:p>
    <w:p w:rsidR="00A904D7" w:rsidRDefault="00A904D7" w:rsidP="00A904D7">
      <w:r>
        <w:t>ARKUSZ OCENY STANOWISKA PRACY MAGAZYNIERA</w:t>
      </w:r>
    </w:p>
    <w:p w:rsidR="00A904D7" w:rsidRDefault="00A904D7" w:rsidP="00A904D7">
      <w:r>
        <w:t>Zakres obowiązków magazyniera:</w:t>
      </w:r>
    </w:p>
    <w:p w:rsidR="00A904D7" w:rsidRDefault="00A904D7" w:rsidP="00A904D7">
      <w:pPr>
        <w:pStyle w:val="Akapitzlist"/>
        <w:numPr>
          <w:ilvl w:val="0"/>
          <w:numId w:val="1"/>
        </w:numPr>
      </w:pPr>
      <w:r>
        <w:t>przyjęcie towaru,</w:t>
      </w:r>
    </w:p>
    <w:p w:rsidR="00A904D7" w:rsidRDefault="00A904D7" w:rsidP="00A904D7">
      <w:pPr>
        <w:pStyle w:val="Akapitzlist"/>
        <w:numPr>
          <w:ilvl w:val="0"/>
          <w:numId w:val="1"/>
        </w:numPr>
      </w:pPr>
      <w:r>
        <w:t>składowanie,</w:t>
      </w:r>
    </w:p>
    <w:p w:rsidR="00A904D7" w:rsidRDefault="00A904D7" w:rsidP="00A904D7">
      <w:pPr>
        <w:pStyle w:val="Akapitzlist"/>
        <w:numPr>
          <w:ilvl w:val="0"/>
          <w:numId w:val="1"/>
        </w:numPr>
      </w:pPr>
      <w:r>
        <w:t>zabezpieczanie przed uszkodzeniem, zepsuciem, zniszczeniem i kradzieżą,</w:t>
      </w:r>
    </w:p>
    <w:p w:rsidR="00A904D7" w:rsidRDefault="00A904D7" w:rsidP="00A904D7">
      <w:pPr>
        <w:pStyle w:val="Akapitzlist"/>
        <w:numPr>
          <w:ilvl w:val="0"/>
          <w:numId w:val="1"/>
        </w:numPr>
      </w:pPr>
      <w:r>
        <w:t>wydawanie towaru zgodnie z zamówieniami sklepów.</w:t>
      </w:r>
    </w:p>
    <w:p w:rsidR="00A904D7" w:rsidRDefault="00A904D7" w:rsidP="00A904D7">
      <w:r>
        <w:t>Zadania do wykonania:</w:t>
      </w:r>
    </w:p>
    <w:p w:rsidR="00A904D7" w:rsidRDefault="00A904D7" w:rsidP="00A904D7">
      <w:r>
        <w:t>Kompletacja</w:t>
      </w:r>
    </w:p>
    <w:p w:rsidR="00A904D7" w:rsidRDefault="00A904D7" w:rsidP="00A904D7">
      <w:pPr>
        <w:pStyle w:val="Akapitzlist"/>
        <w:numPr>
          <w:ilvl w:val="0"/>
          <w:numId w:val="2"/>
        </w:numPr>
      </w:pPr>
      <w:r>
        <w:t>kompletowanie palety zgodnie z zamówieniem,</w:t>
      </w:r>
    </w:p>
    <w:p w:rsidR="00A904D7" w:rsidRDefault="00A904D7" w:rsidP="00A904D7">
      <w:pPr>
        <w:pStyle w:val="Akapitzlist"/>
        <w:numPr>
          <w:ilvl w:val="0"/>
          <w:numId w:val="2"/>
        </w:numPr>
      </w:pPr>
      <w:r>
        <w:t>kontrola sposobu ułożenia oraz ilości i jakości towaru na skompletowanych paletach,</w:t>
      </w:r>
    </w:p>
    <w:p w:rsidR="00A904D7" w:rsidRDefault="00A904D7" w:rsidP="00A904D7">
      <w:pPr>
        <w:pStyle w:val="Akapitzlist"/>
        <w:numPr>
          <w:ilvl w:val="0"/>
          <w:numId w:val="2"/>
        </w:numPr>
      </w:pPr>
      <w:r>
        <w:t>potwierdzanie dokumentu paletowego i oznaczenie skompletowanej palety,</w:t>
      </w:r>
    </w:p>
    <w:p w:rsidR="00A904D7" w:rsidRDefault="00A904D7" w:rsidP="00A904D7">
      <w:pPr>
        <w:pStyle w:val="Akapitzlist"/>
        <w:numPr>
          <w:ilvl w:val="0"/>
          <w:numId w:val="2"/>
        </w:numPr>
      </w:pPr>
      <w:r>
        <w:t>kompletacja towarów z mroźni w kontenery chłodnicze,</w:t>
      </w:r>
    </w:p>
    <w:p w:rsidR="00A904D7" w:rsidRDefault="00A904D7" w:rsidP="00A904D7">
      <w:pPr>
        <w:pStyle w:val="Akapitzlist"/>
        <w:numPr>
          <w:ilvl w:val="0"/>
          <w:numId w:val="2"/>
        </w:numPr>
      </w:pPr>
      <w:r>
        <w:t>kompletacja wyznaczonej grupy towarowej do skrzynio-palet.</w:t>
      </w:r>
    </w:p>
    <w:p w:rsidR="00A904D7" w:rsidRDefault="00A904D7" w:rsidP="00A904D7">
      <w:r>
        <w:t>Załadunek</w:t>
      </w:r>
    </w:p>
    <w:p w:rsidR="00A904D7" w:rsidRDefault="00A904D7" w:rsidP="00A904D7">
      <w:pPr>
        <w:pStyle w:val="Akapitzlist"/>
        <w:numPr>
          <w:ilvl w:val="0"/>
          <w:numId w:val="3"/>
        </w:numPr>
      </w:pPr>
      <w:r>
        <w:t>pobieranie i potwierdzanie dokumentów transportowych,</w:t>
      </w:r>
    </w:p>
    <w:p w:rsidR="00A904D7" w:rsidRDefault="00A904D7" w:rsidP="00A904D7">
      <w:pPr>
        <w:pStyle w:val="Akapitzlist"/>
        <w:numPr>
          <w:ilvl w:val="0"/>
          <w:numId w:val="3"/>
        </w:numPr>
      </w:pPr>
      <w:r>
        <w:t>sprawdzanie temperatury i czystości wewnątrz przestrzeni ładunkowej samochodu,</w:t>
      </w:r>
    </w:p>
    <w:p w:rsidR="00A904D7" w:rsidRDefault="00A904D7" w:rsidP="00A904D7">
      <w:pPr>
        <w:pStyle w:val="Akapitzlist"/>
        <w:numPr>
          <w:ilvl w:val="0"/>
          <w:numId w:val="3"/>
        </w:numPr>
      </w:pPr>
      <w:r>
        <w:t>dostarczanie towarów według kolejności ich załadunku,</w:t>
      </w:r>
    </w:p>
    <w:p w:rsidR="00A904D7" w:rsidRDefault="00A904D7" w:rsidP="00A904D7">
      <w:pPr>
        <w:pStyle w:val="Akapitzlist"/>
        <w:numPr>
          <w:ilvl w:val="0"/>
          <w:numId w:val="3"/>
        </w:numPr>
      </w:pPr>
      <w:r>
        <w:t>kontrola poprawności załadunku.</w:t>
      </w:r>
    </w:p>
    <w:p w:rsidR="00A904D7" w:rsidRDefault="00A904D7" w:rsidP="00A904D7">
      <w:r>
        <w:t>Inne zadania</w:t>
      </w:r>
    </w:p>
    <w:p w:rsidR="00A904D7" w:rsidRDefault="00A904D7" w:rsidP="00A904D7">
      <w:pPr>
        <w:pStyle w:val="Akapitzlist"/>
        <w:numPr>
          <w:ilvl w:val="0"/>
          <w:numId w:val="4"/>
        </w:numPr>
      </w:pPr>
      <w:r>
        <w:t>uzupełnianie towaru w podstawach regałów,</w:t>
      </w:r>
    </w:p>
    <w:p w:rsidR="00A904D7" w:rsidRDefault="00A904D7" w:rsidP="00A904D7">
      <w:pPr>
        <w:pStyle w:val="Akapitzlist"/>
        <w:numPr>
          <w:ilvl w:val="0"/>
          <w:numId w:val="4"/>
        </w:numPr>
      </w:pPr>
      <w:r>
        <w:t>kontrola terminów przydatności do spożycia,</w:t>
      </w:r>
    </w:p>
    <w:p w:rsidR="00A904D7" w:rsidRDefault="00A904D7" w:rsidP="00A904D7">
      <w:pPr>
        <w:pStyle w:val="Akapitzlist"/>
        <w:numPr>
          <w:ilvl w:val="0"/>
          <w:numId w:val="4"/>
        </w:numPr>
      </w:pPr>
      <w:r>
        <w:t>dostarczanie na pasy załadunkowe towarów cało-paletowych,</w:t>
      </w:r>
    </w:p>
    <w:p w:rsidR="00A904D7" w:rsidRDefault="00A904D7" w:rsidP="00A904D7">
      <w:pPr>
        <w:pStyle w:val="Akapitzlist"/>
        <w:numPr>
          <w:ilvl w:val="0"/>
          <w:numId w:val="4"/>
        </w:numPr>
      </w:pPr>
      <w:r>
        <w:t>udział w inwentaryzacjach,</w:t>
      </w:r>
    </w:p>
    <w:p w:rsidR="00A904D7" w:rsidRDefault="00A904D7" w:rsidP="00A904D7">
      <w:pPr>
        <w:pStyle w:val="Akapitzlist"/>
        <w:numPr>
          <w:ilvl w:val="0"/>
          <w:numId w:val="4"/>
        </w:numPr>
      </w:pPr>
      <w:r>
        <w:t>utrzymywanie porządku i czystości w miejscu wykonywania pracy.</w:t>
      </w:r>
    </w:p>
    <w:p w:rsidR="00A904D7" w:rsidRDefault="00A904D7" w:rsidP="00A904D7">
      <w:r>
        <w:t>Stosowane maszyny, narzędzia i materiały: wózek widłowy z napędem elektrycznym, podnośnik nożycowy, kontenery chłodnicze, pomost przeładunkowy, stacja załadowcza, palety, skrzynio-palety, drabiny, skaner ręczny, nożyk, folia, owijarka do palet, środki do utrzymania czystości.</w:t>
      </w:r>
    </w:p>
    <w:p w:rsidR="00A904D7" w:rsidRDefault="00A904D7" w:rsidP="00A904D7">
      <w:r>
        <w:t>Warunki pracy: na zewnątrz budynku. Budynek wyposażony w wentylację grawitacyjną i mechaniczną, oraz klimatyzację, oświetlenie naturalne i sztuczne, instalację odgromową, wewnętrzną instalację przeciwpożarową (hydranty wewnętrzne i podręczny sprzęt gaśniczy). Do dyspozycji są szatnie, umywalnie, toalety, stołówka zakładowa.</w:t>
      </w:r>
    </w:p>
    <w:p w:rsidR="00A904D7" w:rsidRDefault="00A904D7" w:rsidP="00A904D7">
      <w:r>
        <w:lastRenderedPageBreak/>
        <w:t>Czas pracy: praca zmianowa, 8 godzin dziennie i 40 godzin tygodniowo w przyjętym czteromiesięcznym okresie rozliczeniowym.</w:t>
      </w:r>
    </w:p>
    <w:p w:rsidR="00A904D7" w:rsidRDefault="00A904D7" w:rsidP="00A904D7">
      <w:r>
        <w:t>Przerwa w pracy: zgodnie z kodeksem pracy 15-minutowa przerwa wliczona do czasu pracy.</w:t>
      </w:r>
    </w:p>
    <w:p w:rsidR="00A904D7" w:rsidRDefault="00A904D7" w:rsidP="00A904D7">
      <w:r>
        <w:t>Wyniki pomiarów:</w:t>
      </w:r>
    </w:p>
    <w:p w:rsidR="00A904D7" w:rsidRDefault="00A904D7" w:rsidP="00A904D7">
      <w:pPr>
        <w:pStyle w:val="Akapitzlist"/>
        <w:numPr>
          <w:ilvl w:val="0"/>
          <w:numId w:val="5"/>
        </w:numPr>
      </w:pPr>
      <w:r>
        <w:t>natężenie i równomierność oświetlenia według aktualnego protokołu pomiarów oświetlenia zgodnie z PN,</w:t>
      </w:r>
    </w:p>
    <w:p w:rsidR="00A904D7" w:rsidRDefault="00A904D7" w:rsidP="00A904D7">
      <w:pPr>
        <w:pStyle w:val="Akapitzlist"/>
        <w:numPr>
          <w:ilvl w:val="0"/>
          <w:numId w:val="5"/>
        </w:numPr>
      </w:pPr>
      <w:r>
        <w:t xml:space="preserve"> minimalna temperatura w pomieszczeniu pracy zgodna z wymaganiami technologicznymi lub obowiązującymi przepisami,</w:t>
      </w:r>
    </w:p>
    <w:p w:rsidR="00A904D7" w:rsidRDefault="00A904D7" w:rsidP="00A904D7">
      <w:pPr>
        <w:pStyle w:val="Akapitzlist"/>
        <w:numPr>
          <w:ilvl w:val="0"/>
          <w:numId w:val="5"/>
        </w:numPr>
      </w:pPr>
      <w:r>
        <w:t>hałas, mikroklimat, pyły, substancje chemiczne (np.: opary kwasu siarkowego), zgodnie z aktualnymi protokołami pomiarów oraz obowiązującymi przepisami,</w:t>
      </w:r>
    </w:p>
    <w:p w:rsidR="00A904D7" w:rsidRDefault="00A904D7" w:rsidP="00A904D7">
      <w:r>
        <w:t>Wymagania:</w:t>
      </w:r>
    </w:p>
    <w:p w:rsidR="00A904D7" w:rsidRDefault="00A904D7" w:rsidP="00A904D7">
      <w:pPr>
        <w:pStyle w:val="Akapitzlist"/>
        <w:numPr>
          <w:ilvl w:val="0"/>
          <w:numId w:val="6"/>
        </w:numPr>
      </w:pPr>
      <w:r>
        <w:t>wykształcenie minimum zawodowe lub średnie,</w:t>
      </w:r>
    </w:p>
    <w:p w:rsidR="00A904D7" w:rsidRDefault="00A904D7" w:rsidP="00A904D7">
      <w:pPr>
        <w:pStyle w:val="Akapitzlist"/>
        <w:numPr>
          <w:ilvl w:val="0"/>
          <w:numId w:val="6"/>
        </w:numPr>
      </w:pPr>
      <w:r>
        <w:t>uprawnienia do obsługi wózków widłowych,</w:t>
      </w:r>
    </w:p>
    <w:p w:rsidR="00A904D7" w:rsidRDefault="00A904D7" w:rsidP="00A904D7">
      <w:pPr>
        <w:pStyle w:val="Akapitzlist"/>
        <w:numPr>
          <w:ilvl w:val="0"/>
          <w:numId w:val="6"/>
        </w:numPr>
      </w:pPr>
      <w:r>
        <w:t>obsługa komputera (umiejętność obsługi Pakietu MS Office: Word, Excel),</w:t>
      </w:r>
    </w:p>
    <w:p w:rsidR="00A904D7" w:rsidRDefault="00A904D7" w:rsidP="00A904D7">
      <w:pPr>
        <w:pStyle w:val="Akapitzlist"/>
        <w:numPr>
          <w:ilvl w:val="0"/>
          <w:numId w:val="6"/>
        </w:numPr>
      </w:pPr>
      <w:r>
        <w:t xml:space="preserve">aktualne badania do celów </w:t>
      </w:r>
      <w:proofErr w:type="spellStart"/>
      <w:r>
        <w:t>sanitarno</w:t>
      </w:r>
      <w:proofErr w:type="spellEnd"/>
      <w:r>
        <w:t>–epidemiologicznych,</w:t>
      </w:r>
    </w:p>
    <w:p w:rsidR="00A904D7" w:rsidRDefault="00A904D7" w:rsidP="00A904D7">
      <w:pPr>
        <w:pStyle w:val="Akapitzlist"/>
        <w:numPr>
          <w:ilvl w:val="0"/>
          <w:numId w:val="6"/>
        </w:numPr>
      </w:pPr>
      <w:r>
        <w:t>umiejętność pracy w zespole,</w:t>
      </w:r>
    </w:p>
    <w:p w:rsidR="00A904D7" w:rsidRDefault="00A904D7" w:rsidP="00A904D7">
      <w:pPr>
        <w:pStyle w:val="Akapitzlist"/>
        <w:numPr>
          <w:ilvl w:val="0"/>
          <w:numId w:val="6"/>
        </w:numPr>
      </w:pPr>
      <w:r>
        <w:t>dokładność, odpowiedzialność i uczciwość w wykonywaniu obowiązków,</w:t>
      </w:r>
    </w:p>
    <w:p w:rsidR="00A904D7" w:rsidRDefault="00A904D7" w:rsidP="00A904D7">
      <w:pPr>
        <w:pStyle w:val="Akapitzlist"/>
        <w:numPr>
          <w:ilvl w:val="0"/>
          <w:numId w:val="6"/>
        </w:numPr>
      </w:pPr>
      <w:r>
        <w:t>duża sprawność układu kostno-stawowego i mięśniowego,</w:t>
      </w:r>
    </w:p>
    <w:p w:rsidR="00A904D7" w:rsidRDefault="00A904D7" w:rsidP="00A904D7">
      <w:pPr>
        <w:pStyle w:val="Akapitzlist"/>
        <w:numPr>
          <w:ilvl w:val="0"/>
          <w:numId w:val="6"/>
        </w:numPr>
      </w:pPr>
      <w:r>
        <w:t>sprawność narządu wzroku i odpowiedni stan słuchu.</w:t>
      </w:r>
    </w:p>
    <w:p w:rsidR="00A904D7" w:rsidRDefault="00A904D7" w:rsidP="00A904D7">
      <w:r>
        <w:t>Stosowane środki ochrony:</w:t>
      </w:r>
    </w:p>
    <w:p w:rsidR="00A904D7" w:rsidRDefault="00A904D7" w:rsidP="00A904D7">
      <w:pPr>
        <w:pStyle w:val="Akapitzlist"/>
        <w:numPr>
          <w:ilvl w:val="0"/>
          <w:numId w:val="7"/>
        </w:numPr>
      </w:pPr>
      <w:r>
        <w:t>zbiorowej: wentylacja, ogrzewanie, zabezpieczenia przeciwporażeniowe,</w:t>
      </w:r>
    </w:p>
    <w:p w:rsidR="00A904D7" w:rsidRDefault="00A904D7" w:rsidP="00A904D7">
      <w:pPr>
        <w:pStyle w:val="Akapitzlist"/>
        <w:numPr>
          <w:ilvl w:val="0"/>
          <w:numId w:val="7"/>
        </w:numPr>
      </w:pPr>
      <w:r>
        <w:t>indywidualnej: kurtka ocieplana, bezrękawnik ocieplany, koszulka z krótkim i długim rękawem, czapka wełniana, czapka przeciwuderzeniowa, kalesony, rękawice robocze i ochronne, obuwie ochronne, hełm ochronny.</w:t>
      </w:r>
    </w:p>
    <w:p w:rsidR="00874F81" w:rsidRDefault="00A904D7" w:rsidP="00A904D7">
      <w:r>
        <w:t>Pracownik został dopuszczony do pracy na podstawie ważnego orzeczenia lekarskiego stwierdzającego brak przeciwwskazań do pracy na stanowisku magazyniera. Pracownik posiada stosowne uprawnienia do obsługi maszyn i urządzeń wykorzystywanych w procesie pracy. Uczestniczy w wymaganych szkoleniach z zakresu bezpieczeństwa i higieny pracy.</w:t>
      </w:r>
    </w:p>
    <w:p w:rsidR="00874F81" w:rsidRDefault="00874F81" w:rsidP="00A904D7"/>
    <w:p w:rsidR="00874F81" w:rsidRDefault="00874F81" w:rsidP="00A904D7"/>
    <w:p w:rsidR="00874F81" w:rsidRDefault="00874F81" w:rsidP="00A904D7"/>
    <w:p w:rsidR="00874F81" w:rsidRDefault="00874F81" w:rsidP="00874F81">
      <w:r>
        <w:rPr>
          <w:noProof/>
          <w:lang w:eastAsia="pl-PL"/>
        </w:rPr>
        <w:lastRenderedPageBreak/>
        <w:drawing>
          <wp:inline distT="0" distB="0" distL="0" distR="0" wp14:anchorId="310ACFC9" wp14:editId="532D4944">
            <wp:extent cx="5760531" cy="16687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6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F81" w:rsidRDefault="00874F81" w:rsidP="00874F81"/>
    <w:p w:rsidR="00874F81" w:rsidRDefault="00874F81" w:rsidP="00874F81">
      <w:r w:rsidRPr="00874F81">
        <w:t>Przy oszacowaniu ryzyka zawodowego ciężkość szkodliwych następstw zagrożenia i prawdopodobieństwo ich wystąpienia można określić stosując niżej wymienione wskazówki:</w:t>
      </w:r>
    </w:p>
    <w:p w:rsidR="00874F81" w:rsidRDefault="00874F81" w:rsidP="00874F81">
      <w:r w:rsidRPr="00874F81">
        <w:rPr>
          <w:b/>
        </w:rPr>
        <w:t>Następstwa o małej szkodliwości</w:t>
      </w:r>
      <w:r>
        <w:t xml:space="preserve"> – urazy i choroby, które nie powodują długotrwałych dolegliwości i absencji, są to czasowe pogorszenia stanu zdrowia (np. niewielkie stłuczenia i zranienia, podrażnienia oczu, objawy niewielkiego zatrucia, bóle głowy, itp.).</w:t>
      </w:r>
    </w:p>
    <w:p w:rsidR="00874F81" w:rsidRDefault="00874F81" w:rsidP="00874F81">
      <w:r w:rsidRPr="00874F81">
        <w:rPr>
          <w:b/>
        </w:rPr>
        <w:t>Następstwa o średniej szkodliwości</w:t>
      </w:r>
      <w:r>
        <w:t xml:space="preserve"> – urazy i choroby, które powodują niewielkie, ale długotrwałe lub nawracające okresowo dolegliwości i są związane z okresami absencji (np. zranienia, oparzenia II stopnia na niewielkiej powierzchni ciała, alergie skórne, proste złamania, zespoły przeciążeniowe układu mięśniowo-szkieletowego, itp.).</w:t>
      </w:r>
    </w:p>
    <w:p w:rsidR="00874F81" w:rsidRDefault="00874F81" w:rsidP="00874F81">
      <w:r w:rsidRPr="00874F81">
        <w:rPr>
          <w:b/>
        </w:rPr>
        <w:t>Następstwa o dużej szkodliwości</w:t>
      </w:r>
      <w:r>
        <w:t xml:space="preserve"> – urazy i choroby, które powodują ciężkie i stałe dolegliwości i/lub śmierć (np. oparzenia III stopnia z uszkodzeniem ścięgien, oparzenia II i III stopnia dużej powierzchni ciała, amputacje, skomplikowane złamania, choroby nowotworowe, toksyczne uszkodzenia narządów wewnętrznych i układu nerwowego w wyniku narażenia na czynniki chemiczne, choroba wibracyjna, astma, zaćma, itp.).</w:t>
      </w:r>
    </w:p>
    <w:p w:rsidR="00874F81" w:rsidRDefault="00874F81" w:rsidP="00874F81">
      <w:r w:rsidRPr="00874F81">
        <w:rPr>
          <w:b/>
        </w:rPr>
        <w:t>Następstwa mało prawdopodobne</w:t>
      </w:r>
      <w:r>
        <w:t xml:space="preserve"> – następstwa zagrożeń, które nie powinny wystąpić podczas całego okresu aktywności zawodowej pracownika.</w:t>
      </w:r>
    </w:p>
    <w:p w:rsidR="00874F81" w:rsidRDefault="00874F81" w:rsidP="00874F81">
      <w:r w:rsidRPr="00874F81">
        <w:rPr>
          <w:b/>
        </w:rPr>
        <w:t>Następstwa prawdopodobne</w:t>
      </w:r>
      <w:r>
        <w:t xml:space="preserve"> – następstwa zagrożeń, które mogą wystąpić nie więcej niż kilkakrotnie podczas aktywności zawodowej pracownika.</w:t>
      </w:r>
    </w:p>
    <w:p w:rsidR="00874F81" w:rsidRDefault="00874F81" w:rsidP="00874F81">
      <w:r w:rsidRPr="00874F81">
        <w:rPr>
          <w:b/>
        </w:rPr>
        <w:t>Następstwa wysoce prawdopodobne</w:t>
      </w:r>
      <w:r>
        <w:t xml:space="preserve"> – następstwa zagrożeń, które mogą wystąpić wielokrotnie podczas aktywności zawodowej pracownika.</w:t>
      </w:r>
    </w:p>
    <w:p w:rsidR="00874F81" w:rsidRDefault="00874F81" w:rsidP="00A904D7"/>
    <w:p w:rsidR="00874F81" w:rsidRDefault="00874F81" w:rsidP="00A904D7"/>
    <w:p w:rsidR="00874F81" w:rsidRDefault="00874F81" w:rsidP="00A904D7"/>
    <w:p w:rsidR="00874F81" w:rsidRDefault="00874F81" w:rsidP="00A904D7"/>
    <w:p w:rsidR="00874F81" w:rsidRDefault="00874F81" w:rsidP="00A904D7"/>
    <w:p w:rsidR="00874F81" w:rsidRDefault="00874F81" w:rsidP="00A904D7"/>
    <w:p w:rsidR="00874F81" w:rsidRDefault="00874F81" w:rsidP="00A904D7">
      <w:r>
        <w:rPr>
          <w:noProof/>
          <w:lang w:eastAsia="pl-PL"/>
        </w:rPr>
        <w:lastRenderedPageBreak/>
        <w:drawing>
          <wp:inline distT="0" distB="0" distL="0" distR="0" wp14:anchorId="3F43F1EE" wp14:editId="58584A82">
            <wp:extent cx="6415066" cy="3212307"/>
            <wp:effectExtent l="0" t="0" r="508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15066" cy="3212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8E3" w:rsidRDefault="009328E3" w:rsidP="00A904D7"/>
    <w:p w:rsidR="009328E3" w:rsidRDefault="009328E3" w:rsidP="00A904D7"/>
    <w:p w:rsidR="009328E3" w:rsidRDefault="009328E3" w:rsidP="00A904D7"/>
    <w:p w:rsidR="009328E3" w:rsidRDefault="009328E3" w:rsidP="00A904D7"/>
    <w:p w:rsidR="009328E3" w:rsidRDefault="009328E3" w:rsidP="00A904D7"/>
    <w:p w:rsidR="009328E3" w:rsidRDefault="009328E3" w:rsidP="00A904D7"/>
    <w:p w:rsidR="009328E3" w:rsidRDefault="009328E3" w:rsidP="00A904D7"/>
    <w:p w:rsidR="009328E3" w:rsidRDefault="009328E3" w:rsidP="00A904D7"/>
    <w:p w:rsidR="009328E3" w:rsidRDefault="009328E3" w:rsidP="00A904D7"/>
    <w:p w:rsidR="009328E3" w:rsidRDefault="009328E3" w:rsidP="00A904D7"/>
    <w:p w:rsidR="009328E3" w:rsidRDefault="009328E3" w:rsidP="00A904D7"/>
    <w:p w:rsidR="009328E3" w:rsidRDefault="009328E3" w:rsidP="00A904D7"/>
    <w:p w:rsidR="009328E3" w:rsidRDefault="009328E3" w:rsidP="00A904D7"/>
    <w:p w:rsidR="009328E3" w:rsidRDefault="009328E3" w:rsidP="00A904D7"/>
    <w:p w:rsidR="009328E3" w:rsidRDefault="009328E3" w:rsidP="00A904D7"/>
    <w:p w:rsidR="009328E3" w:rsidRDefault="009328E3" w:rsidP="00A904D7"/>
    <w:p w:rsidR="009328E3" w:rsidRDefault="009328E3" w:rsidP="00A904D7"/>
    <w:p w:rsidR="009328E3" w:rsidRDefault="009328E3" w:rsidP="00A904D7">
      <w:r w:rsidRPr="009328E3">
        <w:lastRenderedPageBreak/>
        <w:t>Karcie informacyjnej dotyczącej zagrożeń na stanowisku pracy magazyniera</w:t>
      </w:r>
    </w:p>
    <w:tbl>
      <w:tblPr>
        <w:tblStyle w:val="Tabela-Siatka1"/>
        <w:tblpPr w:leftFromText="141" w:rightFromText="141" w:horzAnchor="margin" w:tblpX="-919" w:tblpY="705"/>
        <w:tblW w:w="10881" w:type="dxa"/>
        <w:tblLook w:val="04A0" w:firstRow="1" w:lastRow="0" w:firstColumn="1" w:lastColumn="0" w:noHBand="0" w:noVBand="1"/>
      </w:tblPr>
      <w:tblGrid>
        <w:gridCol w:w="591"/>
        <w:gridCol w:w="2202"/>
        <w:gridCol w:w="2467"/>
        <w:gridCol w:w="1981"/>
        <w:gridCol w:w="3640"/>
      </w:tblGrid>
      <w:tr w:rsidR="009328E3" w:rsidRPr="009328E3" w:rsidTr="00BA65B3">
        <w:tc>
          <w:tcPr>
            <w:tcW w:w="591" w:type="dxa"/>
          </w:tcPr>
          <w:p w:rsidR="009328E3" w:rsidRPr="009328E3" w:rsidRDefault="009328E3" w:rsidP="009328E3">
            <w:pPr>
              <w:contextualSpacing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328E3">
              <w:rPr>
                <w:rFonts w:ascii="Calibri" w:hAnsi="Calibri" w:cs="Times New Roman"/>
                <w:sz w:val="24"/>
                <w:szCs w:val="24"/>
              </w:rPr>
              <w:t>LP</w:t>
            </w:r>
          </w:p>
        </w:tc>
        <w:tc>
          <w:tcPr>
            <w:tcW w:w="6650" w:type="dxa"/>
            <w:gridSpan w:val="3"/>
          </w:tcPr>
          <w:p w:rsidR="009328E3" w:rsidRPr="009328E3" w:rsidRDefault="009328E3" w:rsidP="009328E3">
            <w:pPr>
              <w:contextualSpacing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328E3">
              <w:rPr>
                <w:rFonts w:ascii="Calibri" w:hAnsi="Calibri" w:cs="Times New Roman"/>
                <w:sz w:val="24"/>
                <w:szCs w:val="24"/>
              </w:rPr>
              <w:t>Wykaz zagrożeń</w:t>
            </w:r>
          </w:p>
        </w:tc>
        <w:tc>
          <w:tcPr>
            <w:tcW w:w="3640" w:type="dxa"/>
            <w:vMerge w:val="restart"/>
          </w:tcPr>
          <w:p w:rsidR="009328E3" w:rsidRPr="009328E3" w:rsidRDefault="009328E3" w:rsidP="009328E3">
            <w:pPr>
              <w:contextualSpacing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328E3">
              <w:rPr>
                <w:rFonts w:ascii="Calibri" w:hAnsi="Calibri" w:cs="Times New Roman"/>
                <w:sz w:val="24"/>
                <w:szCs w:val="24"/>
              </w:rPr>
              <w:t xml:space="preserve">Rodzaj czynnika </w:t>
            </w:r>
          </w:p>
          <w:p w:rsidR="009328E3" w:rsidRPr="009328E3" w:rsidRDefault="009328E3" w:rsidP="009328E3">
            <w:pPr>
              <w:contextualSpacing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328E3">
              <w:rPr>
                <w:rFonts w:ascii="Calibri" w:hAnsi="Calibri" w:cs="Times New Roman"/>
                <w:sz w:val="24"/>
                <w:szCs w:val="24"/>
              </w:rPr>
              <w:t>N, F, B, CH,PF</w:t>
            </w:r>
          </w:p>
        </w:tc>
      </w:tr>
      <w:tr w:rsidR="009328E3" w:rsidRPr="009328E3" w:rsidTr="00BA65B3">
        <w:tc>
          <w:tcPr>
            <w:tcW w:w="591" w:type="dxa"/>
          </w:tcPr>
          <w:p w:rsidR="009328E3" w:rsidRPr="009328E3" w:rsidRDefault="009328E3" w:rsidP="009328E3">
            <w:pPr>
              <w:contextualSpacing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9328E3" w:rsidRPr="009328E3" w:rsidRDefault="009328E3" w:rsidP="009328E3">
            <w:pPr>
              <w:contextualSpacing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328E3">
              <w:rPr>
                <w:rFonts w:ascii="Calibri" w:hAnsi="Calibri" w:cs="Times New Roman"/>
                <w:sz w:val="24"/>
                <w:szCs w:val="24"/>
              </w:rPr>
              <w:t>Zagrożenie</w:t>
            </w:r>
          </w:p>
        </w:tc>
        <w:tc>
          <w:tcPr>
            <w:tcW w:w="2467" w:type="dxa"/>
          </w:tcPr>
          <w:p w:rsidR="009328E3" w:rsidRPr="009328E3" w:rsidRDefault="009328E3" w:rsidP="009328E3">
            <w:pPr>
              <w:contextualSpacing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328E3">
              <w:rPr>
                <w:rFonts w:ascii="Calibri" w:hAnsi="Calibri" w:cs="Times New Roman"/>
                <w:sz w:val="24"/>
                <w:szCs w:val="24"/>
              </w:rPr>
              <w:t>Źródło zagrożenia</w:t>
            </w:r>
          </w:p>
        </w:tc>
        <w:tc>
          <w:tcPr>
            <w:tcW w:w="1981" w:type="dxa"/>
          </w:tcPr>
          <w:p w:rsidR="009328E3" w:rsidRPr="009328E3" w:rsidRDefault="009328E3" w:rsidP="009328E3">
            <w:pPr>
              <w:contextualSpacing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328E3">
              <w:rPr>
                <w:rFonts w:ascii="Calibri" w:hAnsi="Calibri" w:cs="Times New Roman"/>
                <w:sz w:val="24"/>
                <w:szCs w:val="24"/>
              </w:rPr>
              <w:t>Skutki zagrożenia</w:t>
            </w:r>
          </w:p>
        </w:tc>
        <w:tc>
          <w:tcPr>
            <w:tcW w:w="3640" w:type="dxa"/>
            <w:vMerge/>
          </w:tcPr>
          <w:p w:rsidR="009328E3" w:rsidRPr="009328E3" w:rsidRDefault="009328E3" w:rsidP="009328E3">
            <w:pPr>
              <w:contextualSpacing/>
              <w:jc w:val="center"/>
              <w:rPr>
                <w:rFonts w:ascii="Calibri" w:hAnsi="Calibri" w:cs="Times New Roman"/>
                <w:sz w:val="40"/>
                <w:szCs w:val="40"/>
              </w:rPr>
            </w:pPr>
          </w:p>
        </w:tc>
      </w:tr>
      <w:tr w:rsidR="009328E3" w:rsidRPr="009328E3" w:rsidTr="00BA65B3">
        <w:tc>
          <w:tcPr>
            <w:tcW w:w="591" w:type="dxa"/>
          </w:tcPr>
          <w:p w:rsidR="009328E3" w:rsidRPr="009328E3" w:rsidRDefault="009328E3" w:rsidP="009328E3">
            <w:pPr>
              <w:contextualSpacing/>
              <w:jc w:val="center"/>
              <w:rPr>
                <w:rFonts w:ascii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2202" w:type="dxa"/>
          </w:tcPr>
          <w:p w:rsidR="009328E3" w:rsidRPr="009328E3" w:rsidRDefault="009328E3" w:rsidP="009328E3">
            <w:pPr>
              <w:contextualSpacing/>
              <w:jc w:val="center"/>
              <w:rPr>
                <w:rFonts w:ascii="Calibri" w:hAnsi="Calibri" w:cs="Times New Roman"/>
                <w:sz w:val="40"/>
                <w:szCs w:val="40"/>
              </w:rPr>
            </w:pPr>
          </w:p>
          <w:p w:rsidR="009328E3" w:rsidRPr="009328E3" w:rsidRDefault="009328E3" w:rsidP="009328E3">
            <w:pPr>
              <w:contextualSpacing/>
              <w:jc w:val="center"/>
              <w:rPr>
                <w:rFonts w:ascii="Calibri" w:hAnsi="Calibri" w:cs="Times New Roman"/>
                <w:sz w:val="40"/>
                <w:szCs w:val="40"/>
              </w:rPr>
            </w:pPr>
          </w:p>
          <w:p w:rsidR="009328E3" w:rsidRPr="009328E3" w:rsidRDefault="009328E3" w:rsidP="009328E3">
            <w:pPr>
              <w:contextualSpacing/>
              <w:jc w:val="center"/>
              <w:rPr>
                <w:rFonts w:ascii="Calibri" w:hAnsi="Calibri" w:cs="Times New Roman"/>
                <w:sz w:val="40"/>
                <w:szCs w:val="40"/>
              </w:rPr>
            </w:pPr>
          </w:p>
          <w:p w:rsidR="009328E3" w:rsidRPr="009328E3" w:rsidRDefault="009328E3" w:rsidP="009328E3">
            <w:pPr>
              <w:contextualSpacing/>
              <w:jc w:val="center"/>
              <w:rPr>
                <w:rFonts w:ascii="Calibri" w:hAnsi="Calibri" w:cs="Times New Roman"/>
                <w:sz w:val="40"/>
                <w:szCs w:val="40"/>
              </w:rPr>
            </w:pPr>
          </w:p>
          <w:p w:rsidR="009328E3" w:rsidRPr="009328E3" w:rsidRDefault="009328E3" w:rsidP="009328E3">
            <w:pPr>
              <w:contextualSpacing/>
              <w:jc w:val="center"/>
              <w:rPr>
                <w:rFonts w:ascii="Calibri" w:hAnsi="Calibri" w:cs="Times New Roman"/>
                <w:sz w:val="40"/>
                <w:szCs w:val="40"/>
              </w:rPr>
            </w:pPr>
          </w:p>
          <w:p w:rsidR="009328E3" w:rsidRPr="009328E3" w:rsidRDefault="009328E3" w:rsidP="009328E3">
            <w:pPr>
              <w:contextualSpacing/>
              <w:jc w:val="center"/>
              <w:rPr>
                <w:rFonts w:ascii="Calibri" w:hAnsi="Calibri" w:cs="Times New Roman"/>
                <w:sz w:val="40"/>
                <w:szCs w:val="40"/>
              </w:rPr>
            </w:pPr>
          </w:p>
          <w:p w:rsidR="009328E3" w:rsidRPr="009328E3" w:rsidRDefault="009328E3" w:rsidP="009328E3">
            <w:pPr>
              <w:contextualSpacing/>
              <w:jc w:val="center"/>
              <w:rPr>
                <w:rFonts w:ascii="Calibri" w:hAnsi="Calibri" w:cs="Times New Roman"/>
                <w:sz w:val="40"/>
                <w:szCs w:val="40"/>
              </w:rPr>
            </w:pPr>
          </w:p>
          <w:p w:rsidR="009328E3" w:rsidRPr="009328E3" w:rsidRDefault="009328E3" w:rsidP="009328E3">
            <w:pPr>
              <w:contextualSpacing/>
              <w:jc w:val="center"/>
              <w:rPr>
                <w:rFonts w:ascii="Calibri" w:hAnsi="Calibri" w:cs="Times New Roman"/>
                <w:sz w:val="40"/>
                <w:szCs w:val="40"/>
              </w:rPr>
            </w:pPr>
          </w:p>
          <w:p w:rsidR="009328E3" w:rsidRPr="009328E3" w:rsidRDefault="009328E3" w:rsidP="009328E3">
            <w:pPr>
              <w:contextualSpacing/>
              <w:jc w:val="center"/>
              <w:rPr>
                <w:rFonts w:ascii="Calibri" w:hAnsi="Calibri" w:cs="Times New Roman"/>
                <w:sz w:val="40"/>
                <w:szCs w:val="40"/>
              </w:rPr>
            </w:pPr>
          </w:p>
          <w:p w:rsidR="009328E3" w:rsidRPr="009328E3" w:rsidRDefault="009328E3" w:rsidP="009328E3">
            <w:pPr>
              <w:contextualSpacing/>
              <w:jc w:val="center"/>
              <w:rPr>
                <w:rFonts w:ascii="Calibri" w:hAnsi="Calibri" w:cs="Times New Roman"/>
                <w:sz w:val="40"/>
                <w:szCs w:val="40"/>
              </w:rPr>
            </w:pPr>
          </w:p>
          <w:p w:rsidR="009328E3" w:rsidRPr="009328E3" w:rsidRDefault="009328E3" w:rsidP="009328E3">
            <w:pPr>
              <w:contextualSpacing/>
              <w:jc w:val="center"/>
              <w:rPr>
                <w:rFonts w:ascii="Calibri" w:hAnsi="Calibri" w:cs="Times New Roman"/>
                <w:sz w:val="40"/>
                <w:szCs w:val="40"/>
              </w:rPr>
            </w:pPr>
          </w:p>
          <w:p w:rsidR="009328E3" w:rsidRPr="009328E3" w:rsidRDefault="009328E3" w:rsidP="009328E3">
            <w:pPr>
              <w:contextualSpacing/>
              <w:jc w:val="center"/>
              <w:rPr>
                <w:rFonts w:ascii="Calibri" w:hAnsi="Calibri" w:cs="Times New Roman"/>
                <w:sz w:val="40"/>
                <w:szCs w:val="40"/>
              </w:rPr>
            </w:pPr>
          </w:p>
          <w:p w:rsidR="009328E3" w:rsidRPr="009328E3" w:rsidRDefault="009328E3" w:rsidP="009328E3">
            <w:pPr>
              <w:contextualSpacing/>
              <w:jc w:val="center"/>
              <w:rPr>
                <w:rFonts w:ascii="Calibri" w:hAnsi="Calibri" w:cs="Times New Roman"/>
                <w:sz w:val="40"/>
                <w:szCs w:val="40"/>
              </w:rPr>
            </w:pPr>
          </w:p>
          <w:p w:rsidR="009328E3" w:rsidRPr="009328E3" w:rsidRDefault="009328E3" w:rsidP="009328E3">
            <w:pPr>
              <w:contextualSpacing/>
              <w:jc w:val="center"/>
              <w:rPr>
                <w:rFonts w:ascii="Calibri" w:hAnsi="Calibri" w:cs="Times New Roman"/>
                <w:sz w:val="40"/>
                <w:szCs w:val="40"/>
              </w:rPr>
            </w:pPr>
          </w:p>
          <w:p w:rsidR="009328E3" w:rsidRPr="009328E3" w:rsidRDefault="009328E3" w:rsidP="009328E3">
            <w:pPr>
              <w:contextualSpacing/>
              <w:jc w:val="center"/>
              <w:rPr>
                <w:rFonts w:ascii="Calibri" w:hAnsi="Calibri" w:cs="Times New Roman"/>
                <w:sz w:val="40"/>
                <w:szCs w:val="40"/>
              </w:rPr>
            </w:pPr>
          </w:p>
          <w:p w:rsidR="009328E3" w:rsidRPr="009328E3" w:rsidRDefault="009328E3" w:rsidP="009328E3">
            <w:pPr>
              <w:contextualSpacing/>
              <w:jc w:val="center"/>
              <w:rPr>
                <w:rFonts w:ascii="Calibri" w:hAnsi="Calibri" w:cs="Times New Roman"/>
                <w:sz w:val="40"/>
                <w:szCs w:val="40"/>
              </w:rPr>
            </w:pPr>
          </w:p>
          <w:p w:rsidR="009328E3" w:rsidRPr="009328E3" w:rsidRDefault="009328E3" w:rsidP="009328E3">
            <w:pPr>
              <w:contextualSpacing/>
              <w:jc w:val="center"/>
              <w:rPr>
                <w:rFonts w:ascii="Calibri" w:hAnsi="Calibri" w:cs="Times New Roman"/>
                <w:sz w:val="40"/>
                <w:szCs w:val="40"/>
              </w:rPr>
            </w:pPr>
          </w:p>
          <w:p w:rsidR="009328E3" w:rsidRPr="009328E3" w:rsidRDefault="009328E3" w:rsidP="009328E3">
            <w:pPr>
              <w:contextualSpacing/>
              <w:jc w:val="center"/>
              <w:rPr>
                <w:rFonts w:ascii="Calibri" w:hAnsi="Calibri" w:cs="Times New Roman"/>
                <w:sz w:val="40"/>
                <w:szCs w:val="40"/>
              </w:rPr>
            </w:pPr>
          </w:p>
          <w:p w:rsidR="009328E3" w:rsidRPr="009328E3" w:rsidRDefault="009328E3" w:rsidP="009328E3">
            <w:pPr>
              <w:contextualSpacing/>
              <w:jc w:val="center"/>
              <w:rPr>
                <w:rFonts w:ascii="Calibri" w:hAnsi="Calibri" w:cs="Times New Roman"/>
                <w:sz w:val="40"/>
                <w:szCs w:val="40"/>
              </w:rPr>
            </w:pPr>
          </w:p>
          <w:p w:rsidR="009328E3" w:rsidRPr="009328E3" w:rsidRDefault="009328E3" w:rsidP="009328E3">
            <w:pPr>
              <w:contextualSpacing/>
              <w:jc w:val="center"/>
              <w:rPr>
                <w:rFonts w:ascii="Calibri" w:hAnsi="Calibri" w:cs="Times New Roman"/>
                <w:sz w:val="40"/>
                <w:szCs w:val="40"/>
              </w:rPr>
            </w:pPr>
          </w:p>
          <w:p w:rsidR="009328E3" w:rsidRPr="009328E3" w:rsidRDefault="009328E3" w:rsidP="009328E3">
            <w:pPr>
              <w:contextualSpacing/>
              <w:jc w:val="center"/>
              <w:rPr>
                <w:rFonts w:ascii="Calibri" w:hAnsi="Calibri" w:cs="Times New Roman"/>
                <w:sz w:val="40"/>
                <w:szCs w:val="40"/>
              </w:rPr>
            </w:pPr>
          </w:p>
          <w:p w:rsidR="009328E3" w:rsidRPr="009328E3" w:rsidRDefault="009328E3" w:rsidP="009328E3">
            <w:pPr>
              <w:contextualSpacing/>
              <w:jc w:val="center"/>
              <w:rPr>
                <w:rFonts w:ascii="Calibri" w:hAnsi="Calibri" w:cs="Times New Roman"/>
                <w:sz w:val="40"/>
                <w:szCs w:val="40"/>
              </w:rPr>
            </w:pPr>
          </w:p>
          <w:p w:rsidR="009328E3" w:rsidRPr="009328E3" w:rsidRDefault="009328E3" w:rsidP="009328E3">
            <w:pPr>
              <w:contextualSpacing/>
              <w:jc w:val="center"/>
              <w:rPr>
                <w:rFonts w:ascii="Calibri" w:hAnsi="Calibri" w:cs="Times New Roman"/>
                <w:sz w:val="40"/>
                <w:szCs w:val="40"/>
              </w:rPr>
            </w:pPr>
          </w:p>
          <w:p w:rsidR="009328E3" w:rsidRPr="009328E3" w:rsidRDefault="009328E3" w:rsidP="009328E3">
            <w:pPr>
              <w:contextualSpacing/>
              <w:jc w:val="center"/>
              <w:rPr>
                <w:rFonts w:ascii="Calibri" w:hAnsi="Calibri" w:cs="Times New Roman"/>
                <w:sz w:val="40"/>
                <w:szCs w:val="40"/>
              </w:rPr>
            </w:pPr>
          </w:p>
          <w:p w:rsidR="009328E3" w:rsidRPr="009328E3" w:rsidRDefault="009328E3" w:rsidP="009328E3">
            <w:pPr>
              <w:contextualSpacing/>
              <w:jc w:val="center"/>
              <w:rPr>
                <w:rFonts w:ascii="Calibri" w:hAnsi="Calibri" w:cs="Times New Roman"/>
                <w:sz w:val="40"/>
                <w:szCs w:val="40"/>
              </w:rPr>
            </w:pPr>
          </w:p>
          <w:p w:rsidR="009328E3" w:rsidRPr="009328E3" w:rsidRDefault="009328E3" w:rsidP="009328E3">
            <w:pPr>
              <w:contextualSpacing/>
              <w:jc w:val="center"/>
              <w:rPr>
                <w:rFonts w:ascii="Calibri" w:hAnsi="Calibri" w:cs="Times New Roman"/>
                <w:sz w:val="40"/>
                <w:szCs w:val="40"/>
              </w:rPr>
            </w:pPr>
          </w:p>
          <w:p w:rsidR="009328E3" w:rsidRPr="009328E3" w:rsidRDefault="009328E3" w:rsidP="009328E3">
            <w:pPr>
              <w:contextualSpacing/>
              <w:jc w:val="center"/>
              <w:rPr>
                <w:rFonts w:ascii="Calibri" w:hAnsi="Calibri" w:cs="Times New Roman"/>
                <w:sz w:val="40"/>
                <w:szCs w:val="40"/>
              </w:rPr>
            </w:pPr>
          </w:p>
          <w:p w:rsidR="009328E3" w:rsidRPr="009328E3" w:rsidRDefault="009328E3" w:rsidP="009328E3">
            <w:pPr>
              <w:contextualSpacing/>
              <w:jc w:val="center"/>
              <w:rPr>
                <w:rFonts w:ascii="Calibri" w:hAnsi="Calibri" w:cs="Times New Roman"/>
                <w:sz w:val="40"/>
                <w:szCs w:val="40"/>
              </w:rPr>
            </w:pPr>
          </w:p>
          <w:p w:rsidR="009328E3" w:rsidRPr="009328E3" w:rsidRDefault="009328E3" w:rsidP="009328E3">
            <w:pPr>
              <w:contextualSpacing/>
              <w:jc w:val="center"/>
              <w:rPr>
                <w:rFonts w:ascii="Calibri" w:hAnsi="Calibri" w:cs="Times New Roman"/>
                <w:sz w:val="40"/>
                <w:szCs w:val="40"/>
              </w:rPr>
            </w:pPr>
          </w:p>
          <w:p w:rsidR="009328E3" w:rsidRPr="009328E3" w:rsidRDefault="009328E3" w:rsidP="009328E3">
            <w:pPr>
              <w:contextualSpacing/>
              <w:jc w:val="center"/>
              <w:rPr>
                <w:rFonts w:ascii="Calibri" w:hAnsi="Calibri" w:cs="Times New Roman"/>
                <w:sz w:val="40"/>
                <w:szCs w:val="40"/>
              </w:rPr>
            </w:pPr>
          </w:p>
          <w:p w:rsidR="009328E3" w:rsidRPr="009328E3" w:rsidRDefault="009328E3" w:rsidP="009328E3">
            <w:pPr>
              <w:contextualSpacing/>
              <w:jc w:val="center"/>
              <w:rPr>
                <w:rFonts w:ascii="Calibri" w:hAnsi="Calibri" w:cs="Times New Roman"/>
                <w:sz w:val="40"/>
                <w:szCs w:val="40"/>
              </w:rPr>
            </w:pPr>
          </w:p>
          <w:p w:rsidR="009328E3" w:rsidRPr="009328E3" w:rsidRDefault="009328E3" w:rsidP="009328E3">
            <w:pPr>
              <w:contextualSpacing/>
              <w:jc w:val="center"/>
              <w:rPr>
                <w:rFonts w:ascii="Calibri" w:hAnsi="Calibri" w:cs="Times New Roman"/>
                <w:sz w:val="40"/>
                <w:szCs w:val="40"/>
              </w:rPr>
            </w:pPr>
          </w:p>
          <w:p w:rsidR="009328E3" w:rsidRPr="009328E3" w:rsidRDefault="009328E3" w:rsidP="009328E3">
            <w:pPr>
              <w:contextualSpacing/>
              <w:jc w:val="center"/>
              <w:rPr>
                <w:rFonts w:ascii="Calibri" w:hAnsi="Calibri" w:cs="Times New Roman"/>
                <w:sz w:val="40"/>
                <w:szCs w:val="40"/>
              </w:rPr>
            </w:pPr>
          </w:p>
          <w:p w:rsidR="009328E3" w:rsidRPr="009328E3" w:rsidRDefault="009328E3" w:rsidP="009328E3">
            <w:pPr>
              <w:contextualSpacing/>
              <w:jc w:val="center"/>
              <w:rPr>
                <w:rFonts w:ascii="Calibri" w:hAnsi="Calibri" w:cs="Times New Roman"/>
                <w:sz w:val="40"/>
                <w:szCs w:val="40"/>
              </w:rPr>
            </w:pPr>
          </w:p>
          <w:p w:rsidR="009328E3" w:rsidRPr="009328E3" w:rsidRDefault="009328E3" w:rsidP="009328E3">
            <w:pPr>
              <w:contextualSpacing/>
              <w:jc w:val="center"/>
              <w:rPr>
                <w:rFonts w:ascii="Calibri" w:hAnsi="Calibri" w:cs="Times New Roman"/>
                <w:sz w:val="40"/>
                <w:szCs w:val="40"/>
              </w:rPr>
            </w:pPr>
          </w:p>
          <w:p w:rsidR="009328E3" w:rsidRPr="009328E3" w:rsidRDefault="009328E3" w:rsidP="009328E3">
            <w:pPr>
              <w:contextualSpacing/>
              <w:jc w:val="center"/>
              <w:rPr>
                <w:rFonts w:ascii="Calibri" w:hAnsi="Calibri" w:cs="Times New Roman"/>
                <w:sz w:val="40"/>
                <w:szCs w:val="40"/>
              </w:rPr>
            </w:pPr>
          </w:p>
          <w:p w:rsidR="009328E3" w:rsidRPr="009328E3" w:rsidRDefault="009328E3" w:rsidP="009328E3">
            <w:pPr>
              <w:contextualSpacing/>
              <w:jc w:val="center"/>
              <w:rPr>
                <w:rFonts w:ascii="Calibri" w:hAnsi="Calibri" w:cs="Times New Roman"/>
                <w:sz w:val="40"/>
                <w:szCs w:val="40"/>
              </w:rPr>
            </w:pPr>
          </w:p>
          <w:p w:rsidR="009328E3" w:rsidRPr="009328E3" w:rsidRDefault="009328E3" w:rsidP="009328E3">
            <w:pPr>
              <w:contextualSpacing/>
              <w:jc w:val="center"/>
              <w:rPr>
                <w:rFonts w:ascii="Calibri" w:hAnsi="Calibri" w:cs="Times New Roman"/>
                <w:sz w:val="40"/>
                <w:szCs w:val="40"/>
              </w:rPr>
            </w:pPr>
          </w:p>
          <w:p w:rsidR="009328E3" w:rsidRPr="009328E3" w:rsidRDefault="009328E3" w:rsidP="009328E3">
            <w:pPr>
              <w:contextualSpacing/>
              <w:jc w:val="center"/>
              <w:rPr>
                <w:rFonts w:ascii="Calibri" w:hAnsi="Calibri" w:cs="Times New Roman"/>
                <w:sz w:val="40"/>
                <w:szCs w:val="40"/>
              </w:rPr>
            </w:pPr>
          </w:p>
          <w:p w:rsidR="009328E3" w:rsidRPr="009328E3" w:rsidRDefault="009328E3" w:rsidP="009328E3">
            <w:pPr>
              <w:contextualSpacing/>
              <w:jc w:val="center"/>
              <w:rPr>
                <w:rFonts w:ascii="Calibri" w:hAnsi="Calibri" w:cs="Times New Roman"/>
                <w:sz w:val="40"/>
                <w:szCs w:val="40"/>
              </w:rPr>
            </w:pPr>
          </w:p>
          <w:p w:rsidR="009328E3" w:rsidRPr="009328E3" w:rsidRDefault="009328E3" w:rsidP="009328E3">
            <w:pPr>
              <w:contextualSpacing/>
              <w:jc w:val="center"/>
              <w:rPr>
                <w:rFonts w:ascii="Calibri" w:hAnsi="Calibri" w:cs="Times New Roman"/>
                <w:sz w:val="40"/>
                <w:szCs w:val="40"/>
              </w:rPr>
            </w:pPr>
          </w:p>
          <w:p w:rsidR="009328E3" w:rsidRPr="009328E3" w:rsidRDefault="009328E3" w:rsidP="009328E3">
            <w:pPr>
              <w:contextualSpacing/>
              <w:jc w:val="center"/>
              <w:rPr>
                <w:rFonts w:ascii="Calibri" w:hAnsi="Calibri" w:cs="Times New Roman"/>
                <w:sz w:val="40"/>
                <w:szCs w:val="40"/>
              </w:rPr>
            </w:pPr>
          </w:p>
          <w:p w:rsidR="009328E3" w:rsidRPr="009328E3" w:rsidRDefault="009328E3" w:rsidP="009328E3">
            <w:pPr>
              <w:contextualSpacing/>
              <w:jc w:val="center"/>
              <w:rPr>
                <w:rFonts w:ascii="Calibri" w:hAnsi="Calibri" w:cs="Times New Roman"/>
                <w:sz w:val="40"/>
                <w:szCs w:val="40"/>
              </w:rPr>
            </w:pPr>
          </w:p>
          <w:p w:rsidR="009328E3" w:rsidRPr="009328E3" w:rsidRDefault="009328E3" w:rsidP="009328E3">
            <w:pPr>
              <w:contextualSpacing/>
              <w:jc w:val="center"/>
              <w:rPr>
                <w:rFonts w:ascii="Calibri" w:hAnsi="Calibri" w:cs="Times New Roman"/>
                <w:sz w:val="40"/>
                <w:szCs w:val="40"/>
              </w:rPr>
            </w:pPr>
          </w:p>
          <w:p w:rsidR="009328E3" w:rsidRPr="009328E3" w:rsidRDefault="009328E3" w:rsidP="009328E3">
            <w:pPr>
              <w:contextualSpacing/>
              <w:jc w:val="center"/>
              <w:rPr>
                <w:rFonts w:ascii="Calibri" w:hAnsi="Calibri" w:cs="Times New Roman"/>
                <w:sz w:val="40"/>
                <w:szCs w:val="40"/>
              </w:rPr>
            </w:pPr>
          </w:p>
          <w:p w:rsidR="009328E3" w:rsidRPr="009328E3" w:rsidRDefault="009328E3" w:rsidP="009328E3">
            <w:pPr>
              <w:contextualSpacing/>
              <w:jc w:val="center"/>
              <w:rPr>
                <w:rFonts w:ascii="Calibri" w:hAnsi="Calibri" w:cs="Times New Roman"/>
                <w:sz w:val="40"/>
                <w:szCs w:val="40"/>
              </w:rPr>
            </w:pPr>
          </w:p>
          <w:p w:rsidR="009328E3" w:rsidRPr="009328E3" w:rsidRDefault="009328E3" w:rsidP="009328E3">
            <w:pPr>
              <w:contextualSpacing/>
              <w:jc w:val="center"/>
              <w:rPr>
                <w:rFonts w:ascii="Calibri" w:hAnsi="Calibri" w:cs="Times New Roman"/>
                <w:sz w:val="40"/>
                <w:szCs w:val="40"/>
              </w:rPr>
            </w:pPr>
          </w:p>
          <w:p w:rsidR="009328E3" w:rsidRPr="009328E3" w:rsidRDefault="009328E3" w:rsidP="009328E3">
            <w:pPr>
              <w:contextualSpacing/>
              <w:jc w:val="center"/>
              <w:rPr>
                <w:rFonts w:ascii="Calibri" w:hAnsi="Calibri" w:cs="Times New Roman"/>
                <w:sz w:val="40"/>
                <w:szCs w:val="40"/>
              </w:rPr>
            </w:pPr>
          </w:p>
          <w:p w:rsidR="009328E3" w:rsidRPr="009328E3" w:rsidRDefault="009328E3" w:rsidP="009328E3">
            <w:pPr>
              <w:contextualSpacing/>
              <w:jc w:val="center"/>
              <w:rPr>
                <w:rFonts w:ascii="Calibri" w:hAnsi="Calibri" w:cs="Times New Roman"/>
                <w:sz w:val="40"/>
                <w:szCs w:val="40"/>
              </w:rPr>
            </w:pPr>
          </w:p>
          <w:p w:rsidR="009328E3" w:rsidRPr="009328E3" w:rsidRDefault="009328E3" w:rsidP="009328E3">
            <w:pPr>
              <w:contextualSpacing/>
              <w:jc w:val="center"/>
              <w:rPr>
                <w:rFonts w:ascii="Calibri" w:hAnsi="Calibri" w:cs="Times New Roman"/>
                <w:sz w:val="40"/>
                <w:szCs w:val="40"/>
              </w:rPr>
            </w:pPr>
          </w:p>
          <w:p w:rsidR="009328E3" w:rsidRPr="009328E3" w:rsidRDefault="009328E3" w:rsidP="009328E3">
            <w:pPr>
              <w:contextualSpacing/>
              <w:jc w:val="center"/>
              <w:rPr>
                <w:rFonts w:ascii="Calibri" w:hAnsi="Calibri" w:cs="Times New Roman"/>
                <w:sz w:val="40"/>
                <w:szCs w:val="40"/>
              </w:rPr>
            </w:pPr>
          </w:p>
          <w:p w:rsidR="009328E3" w:rsidRPr="009328E3" w:rsidRDefault="009328E3" w:rsidP="009328E3">
            <w:pPr>
              <w:contextualSpacing/>
              <w:jc w:val="center"/>
              <w:rPr>
                <w:rFonts w:ascii="Calibri" w:hAnsi="Calibri" w:cs="Times New Roman"/>
                <w:sz w:val="40"/>
                <w:szCs w:val="40"/>
              </w:rPr>
            </w:pPr>
          </w:p>
          <w:p w:rsidR="009328E3" w:rsidRPr="009328E3" w:rsidRDefault="009328E3" w:rsidP="009328E3">
            <w:pPr>
              <w:contextualSpacing/>
              <w:jc w:val="center"/>
              <w:rPr>
                <w:rFonts w:ascii="Calibri" w:hAnsi="Calibri" w:cs="Times New Roman"/>
                <w:sz w:val="40"/>
                <w:szCs w:val="40"/>
              </w:rPr>
            </w:pPr>
          </w:p>
          <w:p w:rsidR="009328E3" w:rsidRPr="009328E3" w:rsidRDefault="009328E3" w:rsidP="009328E3">
            <w:pPr>
              <w:contextualSpacing/>
              <w:rPr>
                <w:rFonts w:ascii="Calibri" w:hAnsi="Calibri" w:cs="Times New Roman"/>
                <w:sz w:val="40"/>
                <w:szCs w:val="40"/>
              </w:rPr>
            </w:pPr>
          </w:p>
        </w:tc>
        <w:tc>
          <w:tcPr>
            <w:tcW w:w="2467" w:type="dxa"/>
          </w:tcPr>
          <w:p w:rsidR="009328E3" w:rsidRPr="009328E3" w:rsidRDefault="009328E3" w:rsidP="009328E3">
            <w:pPr>
              <w:contextualSpacing/>
              <w:jc w:val="center"/>
              <w:rPr>
                <w:rFonts w:ascii="Calibri" w:hAnsi="Calibri" w:cs="Times New Roman"/>
                <w:sz w:val="40"/>
                <w:szCs w:val="40"/>
              </w:rPr>
            </w:pPr>
          </w:p>
        </w:tc>
        <w:tc>
          <w:tcPr>
            <w:tcW w:w="1981" w:type="dxa"/>
          </w:tcPr>
          <w:p w:rsidR="009328E3" w:rsidRPr="009328E3" w:rsidRDefault="009328E3" w:rsidP="009328E3">
            <w:pPr>
              <w:contextualSpacing/>
              <w:jc w:val="center"/>
              <w:rPr>
                <w:rFonts w:ascii="Calibri" w:hAnsi="Calibri" w:cs="Times New Roman"/>
                <w:sz w:val="40"/>
                <w:szCs w:val="40"/>
              </w:rPr>
            </w:pPr>
          </w:p>
        </w:tc>
        <w:tc>
          <w:tcPr>
            <w:tcW w:w="3640" w:type="dxa"/>
          </w:tcPr>
          <w:p w:rsidR="009328E3" w:rsidRPr="009328E3" w:rsidRDefault="009328E3" w:rsidP="009328E3">
            <w:pPr>
              <w:contextualSpacing/>
              <w:jc w:val="center"/>
              <w:rPr>
                <w:rFonts w:ascii="Calibri" w:hAnsi="Calibri" w:cs="Times New Roman"/>
                <w:sz w:val="40"/>
                <w:szCs w:val="40"/>
              </w:rPr>
            </w:pPr>
          </w:p>
        </w:tc>
      </w:tr>
    </w:tbl>
    <w:p w:rsidR="009328E3" w:rsidRDefault="009328E3" w:rsidP="00A904D7">
      <w:r w:rsidRPr="009328E3">
        <w:lastRenderedPageBreak/>
        <w:t>Karta oceny ryzyka zawodowego na stanowisku pracy magazyniera</w:t>
      </w:r>
      <w:r>
        <w:t xml:space="preserve"> </w:t>
      </w:r>
      <w:r w:rsidRPr="009328E3">
        <w:t>w części dotyczącej oszacowania ryzyka zawodowego w skali pięciostopniowej według PN-N-18002:2011 i wyznaczenia jego dopuszczalności dla każdego zagrożenia wymienionego w Karcie informacyjnej dotyczącej zagrożeń na stanowisku pracy magazyniera</w:t>
      </w:r>
    </w:p>
    <w:p w:rsidR="009328E3" w:rsidRDefault="009328E3" w:rsidP="00A904D7"/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80"/>
        <w:gridCol w:w="1754"/>
        <w:gridCol w:w="1139"/>
        <w:gridCol w:w="2691"/>
        <w:gridCol w:w="1787"/>
        <w:gridCol w:w="1755"/>
      </w:tblGrid>
      <w:tr w:rsidR="00A156E6" w:rsidTr="00A156E6">
        <w:tc>
          <w:tcPr>
            <w:tcW w:w="473" w:type="dxa"/>
            <w:vAlign w:val="center"/>
          </w:tcPr>
          <w:p w:rsidR="00A156E6" w:rsidRDefault="00A156E6" w:rsidP="00A156E6">
            <w:pPr>
              <w:jc w:val="center"/>
            </w:pPr>
            <w:r>
              <w:t>Lp.</w:t>
            </w:r>
          </w:p>
        </w:tc>
        <w:tc>
          <w:tcPr>
            <w:tcW w:w="1757" w:type="dxa"/>
            <w:vAlign w:val="center"/>
          </w:tcPr>
          <w:p w:rsidR="00A156E6" w:rsidRDefault="00A156E6" w:rsidP="00A156E6">
            <w:pPr>
              <w:jc w:val="center"/>
            </w:pPr>
            <w:r w:rsidRPr="009328E3">
              <w:t>Zagrożenie</w:t>
            </w:r>
          </w:p>
        </w:tc>
        <w:tc>
          <w:tcPr>
            <w:tcW w:w="1139" w:type="dxa"/>
            <w:vAlign w:val="center"/>
          </w:tcPr>
          <w:p w:rsidR="00A156E6" w:rsidRDefault="00A156E6" w:rsidP="00A156E6">
            <w:pPr>
              <w:jc w:val="center"/>
            </w:pPr>
            <w:r>
              <w:t>Ciężkość następstw</w:t>
            </w:r>
          </w:p>
          <w:p w:rsidR="00A156E6" w:rsidRDefault="00A156E6" w:rsidP="00A156E6">
            <w:pPr>
              <w:jc w:val="center"/>
            </w:pPr>
            <w:r>
              <w:t>(Mała-M</w:t>
            </w:r>
          </w:p>
          <w:p w:rsidR="00A156E6" w:rsidRDefault="00A156E6" w:rsidP="00A156E6">
            <w:pPr>
              <w:jc w:val="center"/>
            </w:pPr>
            <w:r>
              <w:t>Średnia-Ś</w:t>
            </w:r>
          </w:p>
          <w:p w:rsidR="00A156E6" w:rsidRDefault="00A156E6" w:rsidP="00A156E6">
            <w:pPr>
              <w:jc w:val="center"/>
            </w:pPr>
            <w:r>
              <w:t>Duża-D)</w:t>
            </w:r>
          </w:p>
        </w:tc>
        <w:tc>
          <w:tcPr>
            <w:tcW w:w="2693" w:type="dxa"/>
            <w:vAlign w:val="center"/>
          </w:tcPr>
          <w:p w:rsidR="00A156E6" w:rsidRDefault="00A156E6" w:rsidP="00A156E6">
            <w:pPr>
              <w:jc w:val="center"/>
            </w:pPr>
            <w:r>
              <w:t>Prawdopodobieństwo</w:t>
            </w:r>
          </w:p>
          <w:p w:rsidR="00A156E6" w:rsidRDefault="00A156E6" w:rsidP="00A156E6">
            <w:pPr>
              <w:jc w:val="center"/>
            </w:pPr>
            <w:r>
              <w:t>(Mało prawdopodobne-MP</w:t>
            </w:r>
          </w:p>
          <w:p w:rsidR="00A156E6" w:rsidRDefault="00A156E6" w:rsidP="00A156E6">
            <w:pPr>
              <w:jc w:val="center"/>
            </w:pPr>
            <w:r>
              <w:t>Prawdopodobne-P</w:t>
            </w:r>
          </w:p>
          <w:p w:rsidR="00A156E6" w:rsidRDefault="00A156E6" w:rsidP="00A156E6">
            <w:pPr>
              <w:jc w:val="center"/>
            </w:pPr>
            <w:r>
              <w:t>Wysoce prawdopodobne-WP)</w:t>
            </w:r>
          </w:p>
        </w:tc>
        <w:tc>
          <w:tcPr>
            <w:tcW w:w="1789" w:type="dxa"/>
            <w:vAlign w:val="center"/>
          </w:tcPr>
          <w:p w:rsidR="00A156E6" w:rsidRDefault="00A156E6" w:rsidP="00A156E6">
            <w:pPr>
              <w:jc w:val="center"/>
            </w:pPr>
            <w:r>
              <w:t>Oszacowanie ryzyka</w:t>
            </w:r>
          </w:p>
          <w:p w:rsidR="00A156E6" w:rsidRDefault="00A156E6" w:rsidP="00A156E6">
            <w:pPr>
              <w:jc w:val="center"/>
            </w:pPr>
            <w:r>
              <w:t>(Bardzo małe-1, Małe -2</w:t>
            </w:r>
          </w:p>
          <w:p w:rsidR="00A156E6" w:rsidRDefault="00A156E6" w:rsidP="00A156E6">
            <w:pPr>
              <w:jc w:val="center"/>
            </w:pPr>
            <w:r>
              <w:t>Średnie-3,</w:t>
            </w:r>
          </w:p>
          <w:p w:rsidR="00A156E6" w:rsidRDefault="00A156E6" w:rsidP="00A156E6">
            <w:pPr>
              <w:jc w:val="center"/>
            </w:pPr>
            <w:r>
              <w:t>Duże-4</w:t>
            </w:r>
          </w:p>
          <w:p w:rsidR="00A156E6" w:rsidRDefault="00A156E6" w:rsidP="00A156E6">
            <w:pPr>
              <w:jc w:val="center"/>
            </w:pPr>
            <w:r>
              <w:t>Bardzo duże -5)</w:t>
            </w:r>
          </w:p>
        </w:tc>
        <w:tc>
          <w:tcPr>
            <w:tcW w:w="1755" w:type="dxa"/>
            <w:vAlign w:val="center"/>
          </w:tcPr>
          <w:p w:rsidR="00A156E6" w:rsidRDefault="00A156E6" w:rsidP="00A156E6">
            <w:pPr>
              <w:jc w:val="center"/>
            </w:pPr>
            <w:r>
              <w:t>Dopuszczalność</w:t>
            </w:r>
          </w:p>
          <w:p w:rsidR="00A156E6" w:rsidRDefault="00A156E6" w:rsidP="00A156E6">
            <w:pPr>
              <w:jc w:val="center"/>
            </w:pPr>
            <w:r>
              <w:t>ryzyka</w:t>
            </w:r>
          </w:p>
          <w:p w:rsidR="00A156E6" w:rsidRDefault="00A156E6" w:rsidP="00A156E6">
            <w:pPr>
              <w:jc w:val="center"/>
            </w:pPr>
            <w:r>
              <w:t>(dopuszczalne/</w:t>
            </w:r>
          </w:p>
          <w:p w:rsidR="00A156E6" w:rsidRDefault="00A156E6" w:rsidP="00A156E6">
            <w:pPr>
              <w:jc w:val="center"/>
            </w:pPr>
            <w:r>
              <w:t>niedopuszczalne)</w:t>
            </w:r>
          </w:p>
        </w:tc>
      </w:tr>
      <w:tr w:rsidR="00A156E6" w:rsidTr="00A156E6">
        <w:tc>
          <w:tcPr>
            <w:tcW w:w="473" w:type="dxa"/>
          </w:tcPr>
          <w:p w:rsidR="00A156E6" w:rsidRDefault="00A156E6" w:rsidP="00A904D7">
            <w:r>
              <w:t>1</w:t>
            </w:r>
          </w:p>
        </w:tc>
        <w:tc>
          <w:tcPr>
            <w:tcW w:w="1757" w:type="dxa"/>
          </w:tcPr>
          <w:p w:rsidR="00A156E6" w:rsidRDefault="00A156E6" w:rsidP="00A904D7"/>
        </w:tc>
        <w:tc>
          <w:tcPr>
            <w:tcW w:w="1139" w:type="dxa"/>
          </w:tcPr>
          <w:p w:rsidR="00A156E6" w:rsidRDefault="00A156E6" w:rsidP="00A904D7"/>
        </w:tc>
        <w:tc>
          <w:tcPr>
            <w:tcW w:w="2693" w:type="dxa"/>
          </w:tcPr>
          <w:p w:rsidR="00A156E6" w:rsidRDefault="00A156E6" w:rsidP="00A904D7"/>
        </w:tc>
        <w:tc>
          <w:tcPr>
            <w:tcW w:w="1789" w:type="dxa"/>
          </w:tcPr>
          <w:p w:rsidR="00A156E6" w:rsidRDefault="00A156E6" w:rsidP="00A904D7"/>
        </w:tc>
        <w:tc>
          <w:tcPr>
            <w:tcW w:w="1755" w:type="dxa"/>
          </w:tcPr>
          <w:p w:rsidR="00A156E6" w:rsidRDefault="00A156E6" w:rsidP="00A904D7"/>
        </w:tc>
      </w:tr>
      <w:tr w:rsidR="00A156E6" w:rsidTr="00A156E6">
        <w:tc>
          <w:tcPr>
            <w:tcW w:w="473" w:type="dxa"/>
          </w:tcPr>
          <w:p w:rsidR="00A156E6" w:rsidRDefault="00A156E6" w:rsidP="00A904D7">
            <w:r>
              <w:t>2</w:t>
            </w:r>
          </w:p>
        </w:tc>
        <w:tc>
          <w:tcPr>
            <w:tcW w:w="1757" w:type="dxa"/>
          </w:tcPr>
          <w:p w:rsidR="00A156E6" w:rsidRDefault="00A156E6" w:rsidP="00A904D7"/>
        </w:tc>
        <w:tc>
          <w:tcPr>
            <w:tcW w:w="1139" w:type="dxa"/>
          </w:tcPr>
          <w:p w:rsidR="00A156E6" w:rsidRDefault="00A156E6" w:rsidP="00A904D7"/>
        </w:tc>
        <w:tc>
          <w:tcPr>
            <w:tcW w:w="2693" w:type="dxa"/>
          </w:tcPr>
          <w:p w:rsidR="00A156E6" w:rsidRDefault="00A156E6" w:rsidP="00A904D7"/>
        </w:tc>
        <w:tc>
          <w:tcPr>
            <w:tcW w:w="1789" w:type="dxa"/>
          </w:tcPr>
          <w:p w:rsidR="00A156E6" w:rsidRDefault="00A156E6" w:rsidP="00A904D7"/>
        </w:tc>
        <w:tc>
          <w:tcPr>
            <w:tcW w:w="1755" w:type="dxa"/>
          </w:tcPr>
          <w:p w:rsidR="00A156E6" w:rsidRDefault="00A156E6" w:rsidP="00A904D7"/>
        </w:tc>
      </w:tr>
      <w:tr w:rsidR="00A156E6" w:rsidTr="00A156E6">
        <w:tc>
          <w:tcPr>
            <w:tcW w:w="473" w:type="dxa"/>
          </w:tcPr>
          <w:p w:rsidR="00A156E6" w:rsidRDefault="00A156E6" w:rsidP="00A904D7">
            <w:r>
              <w:t>3</w:t>
            </w:r>
          </w:p>
        </w:tc>
        <w:tc>
          <w:tcPr>
            <w:tcW w:w="1757" w:type="dxa"/>
          </w:tcPr>
          <w:p w:rsidR="00A156E6" w:rsidRDefault="00A156E6" w:rsidP="00A904D7"/>
        </w:tc>
        <w:tc>
          <w:tcPr>
            <w:tcW w:w="1139" w:type="dxa"/>
          </w:tcPr>
          <w:p w:rsidR="00A156E6" w:rsidRDefault="00A156E6" w:rsidP="00A904D7"/>
        </w:tc>
        <w:tc>
          <w:tcPr>
            <w:tcW w:w="2693" w:type="dxa"/>
          </w:tcPr>
          <w:p w:rsidR="00A156E6" w:rsidRDefault="00A156E6" w:rsidP="00A904D7"/>
        </w:tc>
        <w:tc>
          <w:tcPr>
            <w:tcW w:w="1789" w:type="dxa"/>
          </w:tcPr>
          <w:p w:rsidR="00A156E6" w:rsidRDefault="00A156E6" w:rsidP="00A904D7"/>
        </w:tc>
        <w:tc>
          <w:tcPr>
            <w:tcW w:w="1755" w:type="dxa"/>
          </w:tcPr>
          <w:p w:rsidR="00A156E6" w:rsidRDefault="00A156E6" w:rsidP="00A904D7"/>
        </w:tc>
      </w:tr>
      <w:tr w:rsidR="00A156E6" w:rsidTr="00A156E6">
        <w:tc>
          <w:tcPr>
            <w:tcW w:w="473" w:type="dxa"/>
          </w:tcPr>
          <w:p w:rsidR="00A156E6" w:rsidRDefault="00A156E6" w:rsidP="00A904D7">
            <w:r>
              <w:t>4</w:t>
            </w:r>
          </w:p>
        </w:tc>
        <w:tc>
          <w:tcPr>
            <w:tcW w:w="1757" w:type="dxa"/>
          </w:tcPr>
          <w:p w:rsidR="00A156E6" w:rsidRDefault="00A156E6" w:rsidP="00A904D7"/>
        </w:tc>
        <w:tc>
          <w:tcPr>
            <w:tcW w:w="1139" w:type="dxa"/>
          </w:tcPr>
          <w:p w:rsidR="00A156E6" w:rsidRDefault="00A156E6" w:rsidP="00A904D7"/>
        </w:tc>
        <w:tc>
          <w:tcPr>
            <w:tcW w:w="2693" w:type="dxa"/>
          </w:tcPr>
          <w:p w:rsidR="00A156E6" w:rsidRDefault="00A156E6" w:rsidP="00A904D7"/>
        </w:tc>
        <w:tc>
          <w:tcPr>
            <w:tcW w:w="1789" w:type="dxa"/>
          </w:tcPr>
          <w:p w:rsidR="00A156E6" w:rsidRDefault="00A156E6" w:rsidP="00A904D7"/>
        </w:tc>
        <w:tc>
          <w:tcPr>
            <w:tcW w:w="1755" w:type="dxa"/>
          </w:tcPr>
          <w:p w:rsidR="00A156E6" w:rsidRDefault="00A156E6" w:rsidP="00A904D7"/>
        </w:tc>
      </w:tr>
      <w:tr w:rsidR="00A156E6" w:rsidTr="00A156E6">
        <w:tc>
          <w:tcPr>
            <w:tcW w:w="473" w:type="dxa"/>
          </w:tcPr>
          <w:p w:rsidR="00A156E6" w:rsidRDefault="00A156E6" w:rsidP="00A904D7">
            <w:r>
              <w:t>5</w:t>
            </w:r>
          </w:p>
        </w:tc>
        <w:tc>
          <w:tcPr>
            <w:tcW w:w="1757" w:type="dxa"/>
          </w:tcPr>
          <w:p w:rsidR="00A156E6" w:rsidRDefault="00A156E6" w:rsidP="00A904D7"/>
        </w:tc>
        <w:tc>
          <w:tcPr>
            <w:tcW w:w="1139" w:type="dxa"/>
          </w:tcPr>
          <w:p w:rsidR="00A156E6" w:rsidRDefault="00A156E6" w:rsidP="00A904D7"/>
        </w:tc>
        <w:tc>
          <w:tcPr>
            <w:tcW w:w="2693" w:type="dxa"/>
          </w:tcPr>
          <w:p w:rsidR="00A156E6" w:rsidRDefault="00A156E6" w:rsidP="00A904D7"/>
        </w:tc>
        <w:tc>
          <w:tcPr>
            <w:tcW w:w="1789" w:type="dxa"/>
          </w:tcPr>
          <w:p w:rsidR="00A156E6" w:rsidRDefault="00A156E6" w:rsidP="00A904D7"/>
        </w:tc>
        <w:tc>
          <w:tcPr>
            <w:tcW w:w="1755" w:type="dxa"/>
          </w:tcPr>
          <w:p w:rsidR="00A156E6" w:rsidRDefault="00A156E6" w:rsidP="00A904D7"/>
        </w:tc>
      </w:tr>
      <w:tr w:rsidR="00A156E6" w:rsidTr="00A156E6">
        <w:tc>
          <w:tcPr>
            <w:tcW w:w="473" w:type="dxa"/>
          </w:tcPr>
          <w:p w:rsidR="00A156E6" w:rsidRDefault="00A156E6" w:rsidP="00A904D7">
            <w:r>
              <w:t>6</w:t>
            </w:r>
          </w:p>
        </w:tc>
        <w:tc>
          <w:tcPr>
            <w:tcW w:w="1757" w:type="dxa"/>
          </w:tcPr>
          <w:p w:rsidR="00A156E6" w:rsidRDefault="00A156E6" w:rsidP="00A904D7"/>
        </w:tc>
        <w:tc>
          <w:tcPr>
            <w:tcW w:w="1139" w:type="dxa"/>
          </w:tcPr>
          <w:p w:rsidR="00A156E6" w:rsidRDefault="00A156E6" w:rsidP="00A904D7"/>
        </w:tc>
        <w:tc>
          <w:tcPr>
            <w:tcW w:w="2693" w:type="dxa"/>
          </w:tcPr>
          <w:p w:rsidR="00A156E6" w:rsidRDefault="00A156E6" w:rsidP="00A904D7"/>
        </w:tc>
        <w:tc>
          <w:tcPr>
            <w:tcW w:w="1789" w:type="dxa"/>
          </w:tcPr>
          <w:p w:rsidR="00A156E6" w:rsidRDefault="00A156E6" w:rsidP="00A904D7"/>
        </w:tc>
        <w:tc>
          <w:tcPr>
            <w:tcW w:w="1755" w:type="dxa"/>
          </w:tcPr>
          <w:p w:rsidR="00A156E6" w:rsidRDefault="00A156E6" w:rsidP="00A904D7"/>
        </w:tc>
      </w:tr>
      <w:tr w:rsidR="00A156E6" w:rsidTr="00A156E6">
        <w:tc>
          <w:tcPr>
            <w:tcW w:w="473" w:type="dxa"/>
          </w:tcPr>
          <w:p w:rsidR="00A156E6" w:rsidRDefault="00A156E6" w:rsidP="00A904D7">
            <w:r>
              <w:t>7</w:t>
            </w:r>
          </w:p>
        </w:tc>
        <w:tc>
          <w:tcPr>
            <w:tcW w:w="1757" w:type="dxa"/>
          </w:tcPr>
          <w:p w:rsidR="00A156E6" w:rsidRDefault="00A156E6" w:rsidP="00A904D7"/>
        </w:tc>
        <w:tc>
          <w:tcPr>
            <w:tcW w:w="1139" w:type="dxa"/>
          </w:tcPr>
          <w:p w:rsidR="00A156E6" w:rsidRDefault="00A156E6" w:rsidP="00A904D7"/>
        </w:tc>
        <w:tc>
          <w:tcPr>
            <w:tcW w:w="2693" w:type="dxa"/>
          </w:tcPr>
          <w:p w:rsidR="00A156E6" w:rsidRDefault="00A156E6" w:rsidP="00A904D7"/>
        </w:tc>
        <w:tc>
          <w:tcPr>
            <w:tcW w:w="1789" w:type="dxa"/>
          </w:tcPr>
          <w:p w:rsidR="00A156E6" w:rsidRDefault="00A156E6" w:rsidP="00A904D7"/>
        </w:tc>
        <w:tc>
          <w:tcPr>
            <w:tcW w:w="1755" w:type="dxa"/>
          </w:tcPr>
          <w:p w:rsidR="00A156E6" w:rsidRDefault="00A156E6" w:rsidP="00A904D7"/>
        </w:tc>
      </w:tr>
      <w:tr w:rsidR="00A156E6" w:rsidTr="00A156E6">
        <w:tc>
          <w:tcPr>
            <w:tcW w:w="473" w:type="dxa"/>
          </w:tcPr>
          <w:p w:rsidR="00A156E6" w:rsidRDefault="00A156E6" w:rsidP="00A904D7">
            <w:r>
              <w:t>8</w:t>
            </w:r>
          </w:p>
        </w:tc>
        <w:tc>
          <w:tcPr>
            <w:tcW w:w="1757" w:type="dxa"/>
          </w:tcPr>
          <w:p w:rsidR="00A156E6" w:rsidRDefault="00A156E6" w:rsidP="00A904D7"/>
        </w:tc>
        <w:tc>
          <w:tcPr>
            <w:tcW w:w="1139" w:type="dxa"/>
          </w:tcPr>
          <w:p w:rsidR="00A156E6" w:rsidRDefault="00A156E6" w:rsidP="00A904D7"/>
        </w:tc>
        <w:tc>
          <w:tcPr>
            <w:tcW w:w="2693" w:type="dxa"/>
          </w:tcPr>
          <w:p w:rsidR="00A156E6" w:rsidRDefault="00A156E6" w:rsidP="00A904D7"/>
        </w:tc>
        <w:tc>
          <w:tcPr>
            <w:tcW w:w="1789" w:type="dxa"/>
          </w:tcPr>
          <w:p w:rsidR="00A156E6" w:rsidRDefault="00A156E6" w:rsidP="00A904D7"/>
        </w:tc>
        <w:tc>
          <w:tcPr>
            <w:tcW w:w="1755" w:type="dxa"/>
          </w:tcPr>
          <w:p w:rsidR="00A156E6" w:rsidRDefault="00A156E6" w:rsidP="00A904D7"/>
        </w:tc>
      </w:tr>
      <w:tr w:rsidR="00A156E6" w:rsidTr="00A156E6">
        <w:tc>
          <w:tcPr>
            <w:tcW w:w="473" w:type="dxa"/>
          </w:tcPr>
          <w:p w:rsidR="00A156E6" w:rsidRDefault="00A156E6" w:rsidP="00A904D7"/>
        </w:tc>
        <w:tc>
          <w:tcPr>
            <w:tcW w:w="1757" w:type="dxa"/>
          </w:tcPr>
          <w:p w:rsidR="00A156E6" w:rsidRDefault="00A156E6" w:rsidP="00A904D7"/>
        </w:tc>
        <w:tc>
          <w:tcPr>
            <w:tcW w:w="1139" w:type="dxa"/>
          </w:tcPr>
          <w:p w:rsidR="00A156E6" w:rsidRDefault="00A156E6" w:rsidP="00A904D7"/>
        </w:tc>
        <w:tc>
          <w:tcPr>
            <w:tcW w:w="2693" w:type="dxa"/>
          </w:tcPr>
          <w:p w:rsidR="00A156E6" w:rsidRDefault="00A156E6" w:rsidP="00A904D7"/>
        </w:tc>
        <w:tc>
          <w:tcPr>
            <w:tcW w:w="1789" w:type="dxa"/>
          </w:tcPr>
          <w:p w:rsidR="00A156E6" w:rsidRDefault="00A156E6" w:rsidP="00A904D7"/>
        </w:tc>
        <w:tc>
          <w:tcPr>
            <w:tcW w:w="1755" w:type="dxa"/>
          </w:tcPr>
          <w:p w:rsidR="00A156E6" w:rsidRDefault="00A156E6" w:rsidP="00A904D7"/>
        </w:tc>
      </w:tr>
      <w:tr w:rsidR="00A156E6" w:rsidTr="00A156E6">
        <w:tc>
          <w:tcPr>
            <w:tcW w:w="473" w:type="dxa"/>
          </w:tcPr>
          <w:p w:rsidR="00A156E6" w:rsidRDefault="00A156E6" w:rsidP="00A904D7"/>
        </w:tc>
        <w:tc>
          <w:tcPr>
            <w:tcW w:w="1757" w:type="dxa"/>
          </w:tcPr>
          <w:p w:rsidR="00A156E6" w:rsidRDefault="00A156E6" w:rsidP="00A904D7"/>
        </w:tc>
        <w:tc>
          <w:tcPr>
            <w:tcW w:w="1139" w:type="dxa"/>
          </w:tcPr>
          <w:p w:rsidR="00A156E6" w:rsidRDefault="00A156E6" w:rsidP="00A904D7"/>
        </w:tc>
        <w:tc>
          <w:tcPr>
            <w:tcW w:w="2693" w:type="dxa"/>
          </w:tcPr>
          <w:p w:rsidR="00A156E6" w:rsidRDefault="00A156E6" w:rsidP="00A904D7"/>
        </w:tc>
        <w:tc>
          <w:tcPr>
            <w:tcW w:w="1789" w:type="dxa"/>
          </w:tcPr>
          <w:p w:rsidR="00A156E6" w:rsidRDefault="00A156E6" w:rsidP="00A904D7"/>
        </w:tc>
        <w:tc>
          <w:tcPr>
            <w:tcW w:w="1755" w:type="dxa"/>
          </w:tcPr>
          <w:p w:rsidR="00A156E6" w:rsidRDefault="00A156E6" w:rsidP="00A904D7"/>
        </w:tc>
      </w:tr>
      <w:tr w:rsidR="00A156E6" w:rsidTr="00A156E6">
        <w:tc>
          <w:tcPr>
            <w:tcW w:w="473" w:type="dxa"/>
          </w:tcPr>
          <w:p w:rsidR="00A156E6" w:rsidRDefault="00A156E6" w:rsidP="00A904D7"/>
        </w:tc>
        <w:tc>
          <w:tcPr>
            <w:tcW w:w="1757" w:type="dxa"/>
          </w:tcPr>
          <w:p w:rsidR="00A156E6" w:rsidRDefault="00A156E6" w:rsidP="00A904D7"/>
        </w:tc>
        <w:tc>
          <w:tcPr>
            <w:tcW w:w="1139" w:type="dxa"/>
          </w:tcPr>
          <w:p w:rsidR="00A156E6" w:rsidRDefault="00A156E6" w:rsidP="00A904D7"/>
        </w:tc>
        <w:tc>
          <w:tcPr>
            <w:tcW w:w="2693" w:type="dxa"/>
          </w:tcPr>
          <w:p w:rsidR="00A156E6" w:rsidRDefault="00A156E6" w:rsidP="00A904D7"/>
        </w:tc>
        <w:tc>
          <w:tcPr>
            <w:tcW w:w="1789" w:type="dxa"/>
          </w:tcPr>
          <w:p w:rsidR="00A156E6" w:rsidRDefault="00A156E6" w:rsidP="00A904D7"/>
        </w:tc>
        <w:tc>
          <w:tcPr>
            <w:tcW w:w="1755" w:type="dxa"/>
          </w:tcPr>
          <w:p w:rsidR="00A156E6" w:rsidRDefault="00A156E6" w:rsidP="00A904D7"/>
        </w:tc>
      </w:tr>
      <w:tr w:rsidR="00A156E6" w:rsidTr="00A156E6">
        <w:tc>
          <w:tcPr>
            <w:tcW w:w="473" w:type="dxa"/>
          </w:tcPr>
          <w:p w:rsidR="00A156E6" w:rsidRDefault="00A156E6" w:rsidP="00A904D7"/>
        </w:tc>
        <w:tc>
          <w:tcPr>
            <w:tcW w:w="1757" w:type="dxa"/>
          </w:tcPr>
          <w:p w:rsidR="00A156E6" w:rsidRDefault="00A156E6" w:rsidP="00A904D7"/>
        </w:tc>
        <w:tc>
          <w:tcPr>
            <w:tcW w:w="1139" w:type="dxa"/>
          </w:tcPr>
          <w:p w:rsidR="00A156E6" w:rsidRDefault="00A156E6" w:rsidP="00A904D7"/>
        </w:tc>
        <w:tc>
          <w:tcPr>
            <w:tcW w:w="2693" w:type="dxa"/>
          </w:tcPr>
          <w:p w:rsidR="00A156E6" w:rsidRDefault="00A156E6" w:rsidP="00A904D7"/>
        </w:tc>
        <w:tc>
          <w:tcPr>
            <w:tcW w:w="1789" w:type="dxa"/>
          </w:tcPr>
          <w:p w:rsidR="00A156E6" w:rsidRDefault="00A156E6" w:rsidP="00A904D7"/>
        </w:tc>
        <w:tc>
          <w:tcPr>
            <w:tcW w:w="1755" w:type="dxa"/>
          </w:tcPr>
          <w:p w:rsidR="00A156E6" w:rsidRDefault="00A156E6" w:rsidP="00A904D7"/>
        </w:tc>
      </w:tr>
      <w:tr w:rsidR="00A156E6" w:rsidTr="00A156E6">
        <w:tc>
          <w:tcPr>
            <w:tcW w:w="473" w:type="dxa"/>
          </w:tcPr>
          <w:p w:rsidR="00A156E6" w:rsidRDefault="00A156E6" w:rsidP="00A904D7"/>
        </w:tc>
        <w:tc>
          <w:tcPr>
            <w:tcW w:w="1757" w:type="dxa"/>
          </w:tcPr>
          <w:p w:rsidR="00A156E6" w:rsidRDefault="00A156E6" w:rsidP="00A904D7"/>
        </w:tc>
        <w:tc>
          <w:tcPr>
            <w:tcW w:w="1139" w:type="dxa"/>
          </w:tcPr>
          <w:p w:rsidR="00A156E6" w:rsidRDefault="00A156E6" w:rsidP="00A904D7"/>
        </w:tc>
        <w:tc>
          <w:tcPr>
            <w:tcW w:w="2693" w:type="dxa"/>
          </w:tcPr>
          <w:p w:rsidR="00A156E6" w:rsidRDefault="00A156E6" w:rsidP="00A904D7"/>
        </w:tc>
        <w:tc>
          <w:tcPr>
            <w:tcW w:w="1789" w:type="dxa"/>
          </w:tcPr>
          <w:p w:rsidR="00A156E6" w:rsidRDefault="00A156E6" w:rsidP="00A904D7"/>
        </w:tc>
        <w:tc>
          <w:tcPr>
            <w:tcW w:w="1755" w:type="dxa"/>
          </w:tcPr>
          <w:p w:rsidR="00A156E6" w:rsidRDefault="00A156E6" w:rsidP="00A904D7"/>
        </w:tc>
      </w:tr>
    </w:tbl>
    <w:p w:rsidR="009328E3" w:rsidRDefault="009328E3" w:rsidP="00A904D7"/>
    <w:p w:rsidR="00A156E6" w:rsidRDefault="00A156E6" w:rsidP="00A904D7"/>
    <w:p w:rsidR="00A156E6" w:rsidRDefault="00A156E6" w:rsidP="00A904D7"/>
    <w:p w:rsidR="00A156E6" w:rsidRDefault="00A156E6" w:rsidP="00A904D7">
      <w:r w:rsidRPr="00A156E6">
        <w:t>Proponowane działania zmniejszające poziom ryzyka/profilaktyka (w odniesieniu do wszystkich wymienionych zagrożeń)</w:t>
      </w:r>
      <w:r>
        <w:t>.</w:t>
      </w:r>
    </w:p>
    <w:sectPr w:rsidR="00A15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5D96"/>
    <w:multiLevelType w:val="hybridMultilevel"/>
    <w:tmpl w:val="4EE88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D2B46"/>
    <w:multiLevelType w:val="hybridMultilevel"/>
    <w:tmpl w:val="9650118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277C7B46"/>
    <w:multiLevelType w:val="hybridMultilevel"/>
    <w:tmpl w:val="BB589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56B69"/>
    <w:multiLevelType w:val="hybridMultilevel"/>
    <w:tmpl w:val="8054B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109BF"/>
    <w:multiLevelType w:val="hybridMultilevel"/>
    <w:tmpl w:val="6EC29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73AF1"/>
    <w:multiLevelType w:val="hybridMultilevel"/>
    <w:tmpl w:val="97EEF58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619D1BA7"/>
    <w:multiLevelType w:val="hybridMultilevel"/>
    <w:tmpl w:val="5B2C2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86"/>
    <w:rsid w:val="003628EF"/>
    <w:rsid w:val="0081137B"/>
    <w:rsid w:val="00874F81"/>
    <w:rsid w:val="009328E3"/>
    <w:rsid w:val="00A156E6"/>
    <w:rsid w:val="00A904D7"/>
    <w:rsid w:val="00C7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28F87-5322-4154-85D7-FE1FC313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4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F81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9328E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932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884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Użytkownik systemu Windows</cp:lastModifiedBy>
  <cp:revision>2</cp:revision>
  <dcterms:created xsi:type="dcterms:W3CDTF">2020-05-25T06:50:00Z</dcterms:created>
  <dcterms:modified xsi:type="dcterms:W3CDTF">2020-05-25T06:50:00Z</dcterms:modified>
</cp:coreProperties>
</file>